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1DF4E" w14:textId="628011D0" w:rsidR="00DE15F3" w:rsidRDefault="00DE15F3">
      <w:bookmarkStart w:id="0" w:name="_Hlk524694842"/>
    </w:p>
    <w:bookmarkEnd w:id="0"/>
    <w:p w14:paraId="4DD13E5C" w14:textId="6C16A0FB" w:rsidR="00DE15F3" w:rsidRPr="00A527A2" w:rsidRDefault="00DE15F3" w:rsidP="00DE15F3">
      <w:pPr>
        <w:pStyle w:val="Heading1"/>
        <w:jc w:val="left"/>
        <w:rPr>
          <w:sz w:val="28"/>
          <w:szCs w:val="28"/>
        </w:rPr>
      </w:pPr>
      <w:r w:rsidRPr="00A527A2">
        <w:rPr>
          <w:sz w:val="28"/>
          <w:szCs w:val="28"/>
        </w:rPr>
        <w:t xml:space="preserve">Marshall County Building Codes                                                      </w:t>
      </w:r>
      <w:r w:rsidR="00DE0717">
        <w:rPr>
          <w:sz w:val="28"/>
          <w:szCs w:val="28"/>
        </w:rPr>
        <w:tab/>
      </w:r>
      <w:r w:rsidR="00DE0717">
        <w:rPr>
          <w:sz w:val="28"/>
          <w:szCs w:val="28"/>
        </w:rPr>
        <w:tab/>
      </w:r>
      <w:r w:rsidR="00DE0717">
        <w:rPr>
          <w:sz w:val="28"/>
          <w:szCs w:val="28"/>
        </w:rPr>
        <w:tab/>
      </w:r>
      <w:r>
        <w:rPr>
          <w:sz w:val="28"/>
          <w:szCs w:val="28"/>
        </w:rPr>
        <w:t>20</w:t>
      </w:r>
      <w:r w:rsidR="00DE0717">
        <w:rPr>
          <w:sz w:val="28"/>
          <w:szCs w:val="28"/>
        </w:rPr>
        <w:t>20</w:t>
      </w:r>
      <w:r w:rsidRPr="00A527A2">
        <w:rPr>
          <w:sz w:val="28"/>
          <w:szCs w:val="28"/>
        </w:rPr>
        <w:t xml:space="preserve"> </w:t>
      </w:r>
    </w:p>
    <w:p w14:paraId="6F522DFB" w14:textId="77777777" w:rsidR="00DE15F3" w:rsidRPr="00A527A2" w:rsidRDefault="00DE15F3" w:rsidP="00DE15F3">
      <w:pPr>
        <w:rPr>
          <w:b/>
          <w:bCs/>
          <w:sz w:val="28"/>
          <w:szCs w:val="28"/>
        </w:rPr>
      </w:pPr>
      <w:r w:rsidRPr="00A527A2">
        <w:rPr>
          <w:b/>
          <w:bCs/>
          <w:sz w:val="28"/>
          <w:szCs w:val="28"/>
        </w:rPr>
        <w:t>3301 Courthouse Annex</w:t>
      </w:r>
    </w:p>
    <w:p w14:paraId="3EBAD8DD" w14:textId="77777777" w:rsidR="00DE15F3" w:rsidRPr="00A527A2" w:rsidRDefault="00DE15F3" w:rsidP="00DE15F3">
      <w:pPr>
        <w:rPr>
          <w:b/>
          <w:bCs/>
          <w:sz w:val="28"/>
          <w:szCs w:val="28"/>
        </w:rPr>
      </w:pPr>
      <w:r w:rsidRPr="00A527A2">
        <w:rPr>
          <w:b/>
          <w:bCs/>
          <w:sz w:val="28"/>
          <w:szCs w:val="28"/>
        </w:rPr>
        <w:t>Lewisburg, TN 37091</w:t>
      </w:r>
    </w:p>
    <w:p w14:paraId="211E78AB" w14:textId="77777777" w:rsidR="00DE15F3" w:rsidRPr="00A527A2" w:rsidRDefault="00DE15F3" w:rsidP="00DE15F3">
      <w:pPr>
        <w:rPr>
          <w:b/>
          <w:bCs/>
          <w:sz w:val="28"/>
          <w:szCs w:val="28"/>
        </w:rPr>
      </w:pPr>
      <w:r w:rsidRPr="00A527A2">
        <w:rPr>
          <w:b/>
          <w:bCs/>
          <w:sz w:val="28"/>
          <w:szCs w:val="28"/>
        </w:rPr>
        <w:t>931-359-0567</w:t>
      </w:r>
    </w:p>
    <w:p w14:paraId="2907FE8E" w14:textId="77777777" w:rsidR="00DE15F3" w:rsidRPr="00A527A2" w:rsidRDefault="00DE15F3" w:rsidP="00DE15F3">
      <w:pPr>
        <w:rPr>
          <w:b/>
          <w:bCs/>
          <w:sz w:val="28"/>
          <w:szCs w:val="28"/>
        </w:rPr>
      </w:pPr>
    </w:p>
    <w:p w14:paraId="25BA2358" w14:textId="77777777" w:rsidR="00DE15F3" w:rsidRPr="00A527A2" w:rsidRDefault="00DE15F3" w:rsidP="00DE15F3">
      <w:pPr>
        <w:rPr>
          <w:b/>
          <w:bCs/>
          <w:sz w:val="28"/>
          <w:szCs w:val="28"/>
        </w:rPr>
      </w:pPr>
      <w:r w:rsidRPr="00A527A2">
        <w:rPr>
          <w:b/>
          <w:bCs/>
          <w:sz w:val="28"/>
          <w:szCs w:val="28"/>
        </w:rPr>
        <w:t>Policy Statement</w:t>
      </w:r>
    </w:p>
    <w:p w14:paraId="0C4E96C4" w14:textId="77777777" w:rsidR="00D20E8A" w:rsidRDefault="00DE15F3" w:rsidP="00DE15F3">
      <w:pPr>
        <w:pStyle w:val="Heading2"/>
        <w:rPr>
          <w:sz w:val="28"/>
          <w:szCs w:val="28"/>
        </w:rPr>
      </w:pPr>
      <w:r w:rsidRPr="00A527A2">
        <w:rPr>
          <w:sz w:val="28"/>
          <w:szCs w:val="28"/>
        </w:rPr>
        <w:t xml:space="preserve">The Marshall County Building Codes Department currently enforces </w:t>
      </w:r>
    </w:p>
    <w:p w14:paraId="2EAC25CE" w14:textId="77777777" w:rsidR="00D20E8A" w:rsidRPr="00D97F87" w:rsidRDefault="00DE15F3" w:rsidP="00D20E8A">
      <w:pPr>
        <w:pStyle w:val="Heading2"/>
        <w:numPr>
          <w:ilvl w:val="0"/>
          <w:numId w:val="4"/>
        </w:numPr>
        <w:rPr>
          <w:b w:val="0"/>
          <w:bCs w:val="0"/>
          <w:sz w:val="28"/>
          <w:szCs w:val="28"/>
        </w:rPr>
      </w:pPr>
      <w:r w:rsidRPr="00D97F87">
        <w:rPr>
          <w:b w:val="0"/>
          <w:bCs w:val="0"/>
          <w:sz w:val="28"/>
          <w:szCs w:val="28"/>
        </w:rPr>
        <w:t>201</w:t>
      </w:r>
      <w:r w:rsidR="00DE0717" w:rsidRPr="00D97F87">
        <w:rPr>
          <w:b w:val="0"/>
          <w:bCs w:val="0"/>
          <w:sz w:val="28"/>
          <w:szCs w:val="28"/>
        </w:rPr>
        <w:t>8</w:t>
      </w:r>
      <w:r w:rsidRPr="00D97F87">
        <w:rPr>
          <w:b w:val="0"/>
          <w:bCs w:val="0"/>
          <w:sz w:val="28"/>
          <w:szCs w:val="28"/>
        </w:rPr>
        <w:t xml:space="preserve"> International Residential Code for one and two-family dwellings </w:t>
      </w:r>
    </w:p>
    <w:p w14:paraId="137277B6" w14:textId="77777777" w:rsidR="00D20E8A" w:rsidRPr="00D97F87" w:rsidRDefault="00DE15F3" w:rsidP="00D20E8A">
      <w:pPr>
        <w:pStyle w:val="Heading2"/>
        <w:numPr>
          <w:ilvl w:val="0"/>
          <w:numId w:val="4"/>
        </w:numPr>
        <w:rPr>
          <w:b w:val="0"/>
          <w:bCs w:val="0"/>
          <w:sz w:val="28"/>
          <w:szCs w:val="28"/>
        </w:rPr>
      </w:pPr>
      <w:r w:rsidRPr="00D97F87">
        <w:rPr>
          <w:b w:val="0"/>
          <w:bCs w:val="0"/>
          <w:sz w:val="28"/>
          <w:szCs w:val="28"/>
        </w:rPr>
        <w:t>201</w:t>
      </w:r>
      <w:r w:rsidR="00DE0717" w:rsidRPr="00D97F87">
        <w:rPr>
          <w:b w:val="0"/>
          <w:bCs w:val="0"/>
          <w:sz w:val="28"/>
          <w:szCs w:val="28"/>
        </w:rPr>
        <w:t xml:space="preserve">8 </w:t>
      </w:r>
      <w:r w:rsidRPr="00D97F87">
        <w:rPr>
          <w:b w:val="0"/>
          <w:bCs w:val="0"/>
          <w:sz w:val="28"/>
          <w:szCs w:val="28"/>
        </w:rPr>
        <w:t xml:space="preserve">International Building Code </w:t>
      </w:r>
    </w:p>
    <w:p w14:paraId="527B502D" w14:textId="77777777" w:rsidR="00D20E8A" w:rsidRPr="00D97F87" w:rsidRDefault="00DE15F3" w:rsidP="00D20E8A">
      <w:pPr>
        <w:pStyle w:val="Heading2"/>
        <w:numPr>
          <w:ilvl w:val="0"/>
          <w:numId w:val="4"/>
        </w:numPr>
        <w:rPr>
          <w:b w:val="0"/>
          <w:bCs w:val="0"/>
          <w:sz w:val="28"/>
          <w:szCs w:val="28"/>
        </w:rPr>
      </w:pPr>
      <w:r w:rsidRPr="00D97F87">
        <w:rPr>
          <w:b w:val="0"/>
          <w:bCs w:val="0"/>
          <w:sz w:val="28"/>
          <w:szCs w:val="28"/>
        </w:rPr>
        <w:t>201</w:t>
      </w:r>
      <w:r w:rsidR="00DE0717" w:rsidRPr="00D97F87">
        <w:rPr>
          <w:b w:val="0"/>
          <w:bCs w:val="0"/>
          <w:sz w:val="28"/>
          <w:szCs w:val="28"/>
        </w:rPr>
        <w:t>8</w:t>
      </w:r>
      <w:r w:rsidRPr="00D97F87">
        <w:rPr>
          <w:b w:val="0"/>
          <w:bCs w:val="0"/>
          <w:sz w:val="28"/>
          <w:szCs w:val="28"/>
        </w:rPr>
        <w:t xml:space="preserve"> International Plumbing Code </w:t>
      </w:r>
    </w:p>
    <w:p w14:paraId="5A4D3911" w14:textId="77777777" w:rsidR="00D20E8A" w:rsidRPr="00D97F87" w:rsidRDefault="00DE15F3" w:rsidP="00D20E8A">
      <w:pPr>
        <w:pStyle w:val="Heading2"/>
        <w:numPr>
          <w:ilvl w:val="0"/>
          <w:numId w:val="4"/>
        </w:numPr>
        <w:rPr>
          <w:b w:val="0"/>
          <w:bCs w:val="0"/>
          <w:sz w:val="28"/>
          <w:szCs w:val="28"/>
        </w:rPr>
      </w:pPr>
      <w:r w:rsidRPr="00D97F87">
        <w:rPr>
          <w:b w:val="0"/>
          <w:bCs w:val="0"/>
          <w:sz w:val="28"/>
          <w:szCs w:val="28"/>
        </w:rPr>
        <w:t>201</w:t>
      </w:r>
      <w:r w:rsidR="00DE0717" w:rsidRPr="00D97F87">
        <w:rPr>
          <w:b w:val="0"/>
          <w:bCs w:val="0"/>
          <w:sz w:val="28"/>
          <w:szCs w:val="28"/>
        </w:rPr>
        <w:t>8</w:t>
      </w:r>
      <w:r w:rsidRPr="00D97F87">
        <w:rPr>
          <w:b w:val="0"/>
          <w:bCs w:val="0"/>
          <w:sz w:val="28"/>
          <w:szCs w:val="28"/>
        </w:rPr>
        <w:t xml:space="preserve"> International Mechanical Code </w:t>
      </w:r>
    </w:p>
    <w:p w14:paraId="01D7BA7A" w14:textId="77777777" w:rsidR="00D20E8A" w:rsidRPr="00D97F87" w:rsidRDefault="00DE15F3" w:rsidP="00D20E8A">
      <w:pPr>
        <w:pStyle w:val="Heading2"/>
        <w:numPr>
          <w:ilvl w:val="0"/>
          <w:numId w:val="4"/>
        </w:numPr>
        <w:rPr>
          <w:b w:val="0"/>
          <w:bCs w:val="0"/>
          <w:sz w:val="28"/>
          <w:szCs w:val="28"/>
        </w:rPr>
      </w:pPr>
      <w:r w:rsidRPr="00D97F87">
        <w:rPr>
          <w:b w:val="0"/>
          <w:bCs w:val="0"/>
          <w:sz w:val="28"/>
          <w:szCs w:val="28"/>
        </w:rPr>
        <w:t>201</w:t>
      </w:r>
      <w:r w:rsidR="00DE0717" w:rsidRPr="00D97F87">
        <w:rPr>
          <w:b w:val="0"/>
          <w:bCs w:val="0"/>
          <w:sz w:val="28"/>
          <w:szCs w:val="28"/>
        </w:rPr>
        <w:t>8</w:t>
      </w:r>
      <w:r w:rsidRPr="00D97F87">
        <w:rPr>
          <w:b w:val="0"/>
          <w:bCs w:val="0"/>
          <w:sz w:val="28"/>
          <w:szCs w:val="28"/>
        </w:rPr>
        <w:t xml:space="preserve"> International Fuel Gas Code</w:t>
      </w:r>
    </w:p>
    <w:p w14:paraId="49508571" w14:textId="63CED18F" w:rsidR="00D20E8A" w:rsidRPr="00D97F87" w:rsidRDefault="00DE15F3" w:rsidP="00D20E8A">
      <w:pPr>
        <w:pStyle w:val="Heading2"/>
        <w:numPr>
          <w:ilvl w:val="0"/>
          <w:numId w:val="4"/>
        </w:numPr>
        <w:rPr>
          <w:sz w:val="28"/>
          <w:szCs w:val="28"/>
        </w:rPr>
      </w:pPr>
      <w:r w:rsidRPr="00D97F87">
        <w:rPr>
          <w:b w:val="0"/>
          <w:bCs w:val="0"/>
          <w:sz w:val="28"/>
          <w:szCs w:val="28"/>
        </w:rPr>
        <w:t xml:space="preserve">2009 International Energy Conservation Codes </w:t>
      </w:r>
    </w:p>
    <w:p w14:paraId="67503750" w14:textId="153C6738" w:rsidR="00075181" w:rsidRDefault="00DE15F3" w:rsidP="00D20E8A">
      <w:pPr>
        <w:pStyle w:val="Heading2"/>
        <w:ind w:left="720"/>
        <w:rPr>
          <w:sz w:val="28"/>
          <w:szCs w:val="28"/>
        </w:rPr>
      </w:pPr>
      <w:r w:rsidRPr="00E04E92">
        <w:rPr>
          <w:sz w:val="28"/>
          <w:szCs w:val="28"/>
          <w:u w:val="single"/>
        </w:rPr>
        <w:t>FOOTER INSPECTION</w:t>
      </w:r>
      <w:r w:rsidRPr="00A527A2">
        <w:rPr>
          <w:sz w:val="28"/>
          <w:szCs w:val="28"/>
        </w:rPr>
        <w:t>:</w:t>
      </w:r>
    </w:p>
    <w:p w14:paraId="04F960CA" w14:textId="77777777" w:rsidR="00075181" w:rsidRDefault="00075181" w:rsidP="00075181">
      <w:pPr>
        <w:pStyle w:val="Heading1"/>
        <w:jc w:val="left"/>
        <w:rPr>
          <w:sz w:val="28"/>
          <w:szCs w:val="28"/>
        </w:rPr>
      </w:pPr>
    </w:p>
    <w:p w14:paraId="229F7A9D" w14:textId="0B66E204" w:rsidR="00DE15F3" w:rsidRPr="00A527A2" w:rsidRDefault="00DE15F3" w:rsidP="00075181">
      <w:pPr>
        <w:pStyle w:val="Heading1"/>
        <w:jc w:val="left"/>
        <w:rPr>
          <w:sz w:val="28"/>
          <w:szCs w:val="28"/>
        </w:rPr>
      </w:pPr>
      <w:r w:rsidRPr="003052E7">
        <w:rPr>
          <w:sz w:val="28"/>
          <w:szCs w:val="28"/>
          <w:u w:val="single"/>
        </w:rPr>
        <w:t xml:space="preserve">Porta Potty and Trash Receptacle </w:t>
      </w:r>
      <w:r w:rsidRPr="00A527A2">
        <w:rPr>
          <w:sz w:val="28"/>
          <w:szCs w:val="28"/>
        </w:rPr>
        <w:t>MUST be onsite at the footer inspection, Porta Potty must be maintained and serviced in sanitary condition.</w:t>
      </w:r>
    </w:p>
    <w:p w14:paraId="4C5076B0" w14:textId="77777777" w:rsidR="00DE15F3" w:rsidRPr="00A527A2" w:rsidRDefault="00DE15F3" w:rsidP="00DE15F3">
      <w:pPr>
        <w:rPr>
          <w:sz w:val="28"/>
          <w:szCs w:val="28"/>
        </w:rPr>
      </w:pPr>
      <w:r w:rsidRPr="00A527A2">
        <w:rPr>
          <w:sz w:val="28"/>
          <w:szCs w:val="28"/>
        </w:rPr>
        <w:t xml:space="preserve">Marshall County does </w:t>
      </w:r>
      <w:r w:rsidRPr="00A527A2">
        <w:rPr>
          <w:b/>
          <w:bCs/>
          <w:sz w:val="28"/>
          <w:szCs w:val="28"/>
        </w:rPr>
        <w:t xml:space="preserve">NOT </w:t>
      </w:r>
      <w:r w:rsidRPr="00A527A2">
        <w:rPr>
          <w:sz w:val="28"/>
          <w:szCs w:val="28"/>
        </w:rPr>
        <w:t>warranty setbacks only a licensed surveyor can.</w:t>
      </w:r>
    </w:p>
    <w:p w14:paraId="2A7DD8B0" w14:textId="77777777" w:rsidR="00DE15F3" w:rsidRPr="00A527A2" w:rsidRDefault="00DE15F3" w:rsidP="00DE15F3">
      <w:pPr>
        <w:rPr>
          <w:sz w:val="28"/>
          <w:szCs w:val="28"/>
        </w:rPr>
      </w:pPr>
      <w:r w:rsidRPr="00A527A2">
        <w:rPr>
          <w:sz w:val="28"/>
          <w:szCs w:val="28"/>
        </w:rPr>
        <w:t xml:space="preserve">A minimum of two (2) runs of ½ </w:t>
      </w:r>
      <w:proofErr w:type="gramStart"/>
      <w:r w:rsidRPr="00A527A2">
        <w:rPr>
          <w:sz w:val="28"/>
          <w:szCs w:val="28"/>
        </w:rPr>
        <w:t>“ rebar</w:t>
      </w:r>
      <w:proofErr w:type="gramEnd"/>
      <w:r w:rsidRPr="00A527A2">
        <w:rPr>
          <w:sz w:val="28"/>
          <w:szCs w:val="28"/>
        </w:rPr>
        <w:t xml:space="preserve"> tied on chairs with laps tightly wired is required. If you run into rock too large to remove, pad the rock with gravel and add a third run of steel extending at least 4’ beyond the rock, considering the degree of rock encountered, a design from an engineer may be required.</w:t>
      </w:r>
    </w:p>
    <w:p w14:paraId="3380E682" w14:textId="77777777" w:rsidR="00DE15F3" w:rsidRPr="00A527A2" w:rsidRDefault="00DE15F3" w:rsidP="00DE15F3">
      <w:pPr>
        <w:rPr>
          <w:b/>
          <w:bCs/>
          <w:sz w:val="28"/>
          <w:szCs w:val="28"/>
        </w:rPr>
      </w:pPr>
      <w:r w:rsidRPr="00A527A2">
        <w:rPr>
          <w:b/>
          <w:bCs/>
          <w:sz w:val="28"/>
          <w:szCs w:val="28"/>
        </w:rPr>
        <w:t>FOOTER DEPTH MUST BE 12” BELOW GRADE MINIMUM.</w:t>
      </w:r>
    </w:p>
    <w:p w14:paraId="7355788A" w14:textId="777E9DA9" w:rsidR="00DE15F3" w:rsidRPr="00A527A2" w:rsidRDefault="00DE15F3" w:rsidP="00DE15F3">
      <w:pPr>
        <w:rPr>
          <w:sz w:val="28"/>
          <w:szCs w:val="28"/>
        </w:rPr>
      </w:pPr>
      <w:r w:rsidRPr="00A527A2">
        <w:rPr>
          <w:sz w:val="28"/>
          <w:szCs w:val="28"/>
        </w:rPr>
        <w:t>See</w:t>
      </w:r>
      <w:r>
        <w:rPr>
          <w:sz w:val="28"/>
          <w:szCs w:val="28"/>
        </w:rPr>
        <w:t xml:space="preserve"> Footer</w:t>
      </w:r>
      <w:r w:rsidRPr="00A527A2">
        <w:rPr>
          <w:sz w:val="28"/>
          <w:szCs w:val="28"/>
        </w:rPr>
        <w:t xml:space="preserve"> Inspection Report for further details</w:t>
      </w:r>
    </w:p>
    <w:p w14:paraId="23CC3AC9" w14:textId="77777777" w:rsidR="00DE15F3" w:rsidRPr="00075181" w:rsidRDefault="00DE15F3" w:rsidP="00DE15F3">
      <w:pPr>
        <w:rPr>
          <w:b/>
          <w:bCs/>
          <w:sz w:val="24"/>
          <w:szCs w:val="24"/>
        </w:rPr>
      </w:pPr>
    </w:p>
    <w:p w14:paraId="5BEF6F28" w14:textId="77777777" w:rsidR="00DE15F3" w:rsidRPr="009E7E52" w:rsidRDefault="00DE15F3" w:rsidP="00DE15F3">
      <w:pPr>
        <w:rPr>
          <w:b/>
          <w:sz w:val="28"/>
          <w:szCs w:val="28"/>
        </w:rPr>
      </w:pPr>
      <w:r w:rsidRPr="00E04E92">
        <w:rPr>
          <w:b/>
          <w:sz w:val="28"/>
          <w:szCs w:val="28"/>
          <w:u w:val="single"/>
        </w:rPr>
        <w:t>FOR POLE BARNS</w:t>
      </w:r>
      <w:r w:rsidRPr="009E7E52">
        <w:rPr>
          <w:b/>
          <w:sz w:val="28"/>
          <w:szCs w:val="28"/>
        </w:rPr>
        <w:t>:</w:t>
      </w:r>
    </w:p>
    <w:p w14:paraId="06755954" w14:textId="1BA60CFE" w:rsidR="00DE15F3" w:rsidRPr="00075181" w:rsidRDefault="00DE15F3" w:rsidP="00DE15F3">
      <w:pPr>
        <w:rPr>
          <w:sz w:val="28"/>
          <w:szCs w:val="28"/>
        </w:rPr>
      </w:pPr>
      <w:r>
        <w:rPr>
          <w:sz w:val="28"/>
          <w:szCs w:val="28"/>
        </w:rPr>
        <w:t>A post hole inspection must be performed before the post are set. Typically, unless otherwise specified by engineered drawings, the post hole must be 3’ 6” deep, 12</w:t>
      </w:r>
      <w:r w:rsidR="00075181">
        <w:rPr>
          <w:sz w:val="28"/>
          <w:szCs w:val="28"/>
        </w:rPr>
        <w:t>-16</w:t>
      </w:r>
      <w:r>
        <w:rPr>
          <w:sz w:val="28"/>
          <w:szCs w:val="28"/>
        </w:rPr>
        <w:t xml:space="preserve">” diameter, with 8” inches of </w:t>
      </w:r>
      <w:r w:rsidRPr="009E7E52">
        <w:rPr>
          <w:b/>
          <w:sz w:val="28"/>
          <w:szCs w:val="28"/>
        </w:rPr>
        <w:t>mixed</w:t>
      </w:r>
      <w:r>
        <w:rPr>
          <w:b/>
          <w:sz w:val="28"/>
          <w:szCs w:val="28"/>
        </w:rPr>
        <w:t xml:space="preserve"> with water, </w:t>
      </w:r>
      <w:r w:rsidRPr="00B677AF">
        <w:rPr>
          <w:sz w:val="28"/>
          <w:szCs w:val="28"/>
        </w:rPr>
        <w:t>(no dry mix)</w:t>
      </w:r>
      <w:r>
        <w:rPr>
          <w:sz w:val="28"/>
          <w:szCs w:val="28"/>
        </w:rPr>
        <w:t xml:space="preserve"> concrete in the bottom of the post hole. </w:t>
      </w:r>
      <w:r w:rsidR="00075181" w:rsidRPr="00075181">
        <w:rPr>
          <w:b/>
          <w:sz w:val="28"/>
          <w:szCs w:val="28"/>
          <w:u w:val="single"/>
        </w:rPr>
        <w:t>For decks</w:t>
      </w:r>
      <w:r w:rsidR="00075181">
        <w:rPr>
          <w:sz w:val="28"/>
          <w:szCs w:val="28"/>
        </w:rPr>
        <w:t xml:space="preserve">, the post hold must be 2’ deep, 12-16” diameter with 8” inches of </w:t>
      </w:r>
      <w:bookmarkStart w:id="1" w:name="_Hlk1981170"/>
      <w:r w:rsidR="00F66B45" w:rsidRPr="00F66B45">
        <w:rPr>
          <w:b/>
          <w:sz w:val="28"/>
          <w:szCs w:val="28"/>
        </w:rPr>
        <w:t>mixed with water</w:t>
      </w:r>
      <w:r w:rsidR="00F66B45">
        <w:rPr>
          <w:sz w:val="28"/>
          <w:szCs w:val="28"/>
        </w:rPr>
        <w:t>, (no dry mix)</w:t>
      </w:r>
      <w:bookmarkEnd w:id="1"/>
      <w:r w:rsidR="00F66B45">
        <w:rPr>
          <w:sz w:val="28"/>
          <w:szCs w:val="28"/>
        </w:rPr>
        <w:t xml:space="preserve"> </w:t>
      </w:r>
      <w:r w:rsidR="00075181">
        <w:rPr>
          <w:sz w:val="28"/>
          <w:szCs w:val="28"/>
        </w:rPr>
        <w:t xml:space="preserve">concrete.  </w:t>
      </w:r>
      <w:r>
        <w:rPr>
          <w:sz w:val="28"/>
          <w:szCs w:val="28"/>
        </w:rPr>
        <w:t>Then other appropriate inspections as required i.e. framing, slab, final will follow.</w:t>
      </w:r>
    </w:p>
    <w:p w14:paraId="15AE3E5D" w14:textId="77777777" w:rsidR="00D943B7" w:rsidRDefault="00D943B7" w:rsidP="00DE15F3">
      <w:pPr>
        <w:rPr>
          <w:b/>
          <w:bCs/>
          <w:sz w:val="28"/>
          <w:szCs w:val="28"/>
          <w:u w:val="single"/>
        </w:rPr>
      </w:pPr>
    </w:p>
    <w:p w14:paraId="4F8EEDC4" w14:textId="37501123" w:rsidR="00DE15F3" w:rsidRPr="00A527A2" w:rsidRDefault="00DE15F3" w:rsidP="00DE15F3">
      <w:pPr>
        <w:rPr>
          <w:b/>
          <w:bCs/>
          <w:sz w:val="28"/>
          <w:szCs w:val="28"/>
        </w:rPr>
      </w:pPr>
      <w:r w:rsidRPr="00E04E92">
        <w:rPr>
          <w:b/>
          <w:bCs/>
          <w:sz w:val="28"/>
          <w:szCs w:val="28"/>
          <w:u w:val="single"/>
        </w:rPr>
        <w:lastRenderedPageBreak/>
        <w:t>FOUNDATION INSPECTION</w:t>
      </w:r>
      <w:r w:rsidRPr="00A527A2">
        <w:rPr>
          <w:b/>
          <w:bCs/>
          <w:sz w:val="28"/>
          <w:szCs w:val="28"/>
        </w:rPr>
        <w:t>:</w:t>
      </w:r>
    </w:p>
    <w:p w14:paraId="0C06AD71" w14:textId="77777777" w:rsidR="00DE15F3" w:rsidRPr="00A527A2" w:rsidRDefault="00DE15F3" w:rsidP="00DE15F3">
      <w:pPr>
        <w:rPr>
          <w:sz w:val="28"/>
          <w:szCs w:val="28"/>
        </w:rPr>
      </w:pPr>
      <w:r w:rsidRPr="00A527A2">
        <w:rPr>
          <w:sz w:val="28"/>
          <w:szCs w:val="28"/>
        </w:rPr>
        <w:t>Have your letter from your termite company on the job board.</w:t>
      </w:r>
    </w:p>
    <w:p w14:paraId="558D49DD" w14:textId="77777777" w:rsidR="00D943B7" w:rsidRDefault="00D943B7" w:rsidP="00DE15F3">
      <w:pPr>
        <w:rPr>
          <w:b/>
          <w:bCs/>
          <w:sz w:val="28"/>
          <w:szCs w:val="28"/>
        </w:rPr>
      </w:pPr>
    </w:p>
    <w:p w14:paraId="4B8BEB5D" w14:textId="589B36AC" w:rsidR="00DE15F3" w:rsidRPr="00A527A2" w:rsidRDefault="00DE15F3" w:rsidP="00DE15F3">
      <w:pPr>
        <w:rPr>
          <w:b/>
          <w:bCs/>
          <w:sz w:val="28"/>
          <w:szCs w:val="28"/>
        </w:rPr>
      </w:pPr>
      <w:r w:rsidRPr="00A527A2">
        <w:rPr>
          <w:b/>
          <w:bCs/>
          <w:sz w:val="28"/>
          <w:szCs w:val="28"/>
        </w:rPr>
        <w:t>The Foundation must:</w:t>
      </w:r>
    </w:p>
    <w:p w14:paraId="51D1282D" w14:textId="77777777" w:rsidR="00DE15F3" w:rsidRPr="00A527A2" w:rsidRDefault="00DE15F3" w:rsidP="00DE15F3">
      <w:pPr>
        <w:numPr>
          <w:ilvl w:val="0"/>
          <w:numId w:val="2"/>
        </w:numPr>
        <w:spacing w:after="0" w:line="240" w:lineRule="auto"/>
        <w:rPr>
          <w:sz w:val="28"/>
          <w:szCs w:val="28"/>
        </w:rPr>
      </w:pPr>
      <w:r w:rsidRPr="00A527A2">
        <w:rPr>
          <w:sz w:val="28"/>
          <w:szCs w:val="28"/>
        </w:rPr>
        <w:t>Have a positive drain</w:t>
      </w:r>
    </w:p>
    <w:p w14:paraId="5FFF1492" w14:textId="77777777" w:rsidR="00DE15F3" w:rsidRPr="00A527A2" w:rsidRDefault="00DE15F3" w:rsidP="00DE15F3">
      <w:pPr>
        <w:numPr>
          <w:ilvl w:val="0"/>
          <w:numId w:val="2"/>
        </w:numPr>
        <w:spacing w:after="0" w:line="240" w:lineRule="auto"/>
        <w:rPr>
          <w:sz w:val="28"/>
          <w:szCs w:val="28"/>
        </w:rPr>
      </w:pPr>
      <w:r w:rsidRPr="00A527A2">
        <w:rPr>
          <w:sz w:val="28"/>
          <w:szCs w:val="28"/>
        </w:rPr>
        <w:t>Have a vent within 3’ of every corner</w:t>
      </w:r>
    </w:p>
    <w:p w14:paraId="57C51727" w14:textId="77777777" w:rsidR="00DE15F3" w:rsidRPr="00A527A2" w:rsidRDefault="00DE15F3" w:rsidP="00DE15F3">
      <w:pPr>
        <w:numPr>
          <w:ilvl w:val="0"/>
          <w:numId w:val="2"/>
        </w:numPr>
        <w:spacing w:after="0" w:line="240" w:lineRule="auto"/>
        <w:rPr>
          <w:sz w:val="28"/>
          <w:szCs w:val="28"/>
        </w:rPr>
      </w:pPr>
      <w:r w:rsidRPr="00A527A2">
        <w:rPr>
          <w:sz w:val="28"/>
          <w:szCs w:val="28"/>
        </w:rPr>
        <w:t xml:space="preserve">½ </w:t>
      </w:r>
      <w:proofErr w:type="gramStart"/>
      <w:r w:rsidRPr="00A527A2">
        <w:rPr>
          <w:sz w:val="28"/>
          <w:szCs w:val="28"/>
        </w:rPr>
        <w:t>“ bolts</w:t>
      </w:r>
      <w:proofErr w:type="gramEnd"/>
      <w:r w:rsidRPr="00A527A2">
        <w:rPr>
          <w:sz w:val="28"/>
          <w:szCs w:val="28"/>
        </w:rPr>
        <w:t xml:space="preserve"> within 12” of every corner, then a maximum of 6’ on center</w:t>
      </w:r>
    </w:p>
    <w:p w14:paraId="3F162582" w14:textId="77777777" w:rsidR="00DE15F3" w:rsidRPr="00A527A2" w:rsidRDefault="00DE15F3" w:rsidP="00DE15F3">
      <w:pPr>
        <w:numPr>
          <w:ilvl w:val="0"/>
          <w:numId w:val="2"/>
        </w:numPr>
        <w:spacing w:after="0" w:line="240" w:lineRule="auto"/>
        <w:rPr>
          <w:sz w:val="28"/>
          <w:szCs w:val="28"/>
        </w:rPr>
      </w:pPr>
      <w:r w:rsidRPr="00A527A2">
        <w:rPr>
          <w:sz w:val="28"/>
          <w:szCs w:val="28"/>
        </w:rPr>
        <w:t xml:space="preserve">Piers exceeding four (4) times their least dimension must be core filled or double, i.e. </w:t>
      </w:r>
      <w:r w:rsidRPr="00A527A2">
        <w:rPr>
          <w:b/>
          <w:bCs/>
          <w:sz w:val="28"/>
          <w:szCs w:val="28"/>
        </w:rPr>
        <w:t>a 12” x 16” pier can only rise 48” without being core filled.</w:t>
      </w:r>
    </w:p>
    <w:p w14:paraId="4FA9CD1C" w14:textId="77777777" w:rsidR="00DE15F3" w:rsidRPr="00A527A2" w:rsidRDefault="00DE15F3" w:rsidP="00DE15F3">
      <w:pPr>
        <w:numPr>
          <w:ilvl w:val="0"/>
          <w:numId w:val="2"/>
        </w:numPr>
        <w:spacing w:after="0" w:line="240" w:lineRule="auto"/>
        <w:rPr>
          <w:sz w:val="28"/>
          <w:szCs w:val="28"/>
        </w:rPr>
      </w:pPr>
      <w:r w:rsidRPr="00A527A2">
        <w:rPr>
          <w:sz w:val="28"/>
          <w:szCs w:val="28"/>
        </w:rPr>
        <w:t>Piers must be capped or solidly grouted</w:t>
      </w:r>
    </w:p>
    <w:p w14:paraId="402E7FB1" w14:textId="77777777" w:rsidR="00DE15F3" w:rsidRPr="00A527A2" w:rsidRDefault="00DE15F3" w:rsidP="00DE15F3">
      <w:pPr>
        <w:numPr>
          <w:ilvl w:val="0"/>
          <w:numId w:val="2"/>
        </w:numPr>
        <w:spacing w:after="0" w:line="240" w:lineRule="auto"/>
        <w:rPr>
          <w:sz w:val="28"/>
          <w:szCs w:val="28"/>
        </w:rPr>
      </w:pPr>
      <w:r w:rsidRPr="00A527A2">
        <w:rPr>
          <w:sz w:val="28"/>
          <w:szCs w:val="28"/>
        </w:rPr>
        <w:t>The foundation must be damp proofed below grade</w:t>
      </w:r>
    </w:p>
    <w:p w14:paraId="52E57EF1" w14:textId="77777777" w:rsidR="00DE15F3" w:rsidRPr="00A527A2" w:rsidRDefault="00DE15F3" w:rsidP="00DE15F3">
      <w:pPr>
        <w:numPr>
          <w:ilvl w:val="0"/>
          <w:numId w:val="2"/>
        </w:numPr>
        <w:spacing w:after="0" w:line="240" w:lineRule="auto"/>
        <w:rPr>
          <w:sz w:val="28"/>
          <w:szCs w:val="28"/>
        </w:rPr>
      </w:pPr>
      <w:r w:rsidRPr="00A527A2">
        <w:rPr>
          <w:sz w:val="28"/>
          <w:szCs w:val="28"/>
        </w:rPr>
        <w:t>Have brick ties installed every 2 2/3 square feet when foundation is to be bricked</w:t>
      </w:r>
    </w:p>
    <w:p w14:paraId="4943D4FE" w14:textId="77777777" w:rsidR="00DE15F3" w:rsidRPr="00A527A2" w:rsidRDefault="00DE15F3" w:rsidP="00DE15F3">
      <w:pPr>
        <w:numPr>
          <w:ilvl w:val="0"/>
          <w:numId w:val="2"/>
        </w:numPr>
        <w:spacing w:after="0" w:line="240" w:lineRule="auto"/>
        <w:rPr>
          <w:sz w:val="28"/>
          <w:szCs w:val="28"/>
        </w:rPr>
      </w:pPr>
      <w:r w:rsidRPr="00A527A2">
        <w:rPr>
          <w:sz w:val="28"/>
          <w:szCs w:val="28"/>
        </w:rPr>
        <w:t>Solid brick ledge must be provided-i.e.12” cap block</w:t>
      </w:r>
    </w:p>
    <w:p w14:paraId="18127405" w14:textId="77777777" w:rsidR="00DE15F3" w:rsidRDefault="00DE15F3" w:rsidP="00DE15F3">
      <w:pPr>
        <w:rPr>
          <w:sz w:val="28"/>
          <w:szCs w:val="28"/>
        </w:rPr>
      </w:pPr>
    </w:p>
    <w:p w14:paraId="4A4EEE43" w14:textId="0F8E4C35" w:rsidR="00DE15F3" w:rsidRDefault="00DE15F3" w:rsidP="00DE15F3">
      <w:pPr>
        <w:rPr>
          <w:sz w:val="28"/>
          <w:szCs w:val="28"/>
        </w:rPr>
      </w:pPr>
      <w:r w:rsidRPr="00A527A2">
        <w:rPr>
          <w:sz w:val="28"/>
          <w:szCs w:val="28"/>
        </w:rPr>
        <w:t>See</w:t>
      </w:r>
      <w:r>
        <w:rPr>
          <w:sz w:val="28"/>
          <w:szCs w:val="28"/>
        </w:rPr>
        <w:t xml:space="preserve"> Foundation</w:t>
      </w:r>
      <w:r w:rsidRPr="00A527A2">
        <w:rPr>
          <w:sz w:val="28"/>
          <w:szCs w:val="28"/>
        </w:rPr>
        <w:t xml:space="preserve"> Inspection Report for further details</w:t>
      </w:r>
    </w:p>
    <w:p w14:paraId="610E461F" w14:textId="7BA50E4A" w:rsidR="00E04E92" w:rsidRDefault="00E04E92" w:rsidP="00DE15F3">
      <w:pPr>
        <w:rPr>
          <w:sz w:val="28"/>
          <w:szCs w:val="28"/>
        </w:rPr>
      </w:pPr>
    </w:p>
    <w:p w14:paraId="699E25ED" w14:textId="77777777" w:rsidR="00E04E92" w:rsidRPr="00A527A2" w:rsidRDefault="00E04E92" w:rsidP="00E04E92">
      <w:pPr>
        <w:rPr>
          <w:b/>
          <w:bCs/>
          <w:sz w:val="28"/>
          <w:szCs w:val="28"/>
        </w:rPr>
      </w:pPr>
      <w:r w:rsidRPr="00E04E92">
        <w:rPr>
          <w:b/>
          <w:bCs/>
          <w:sz w:val="28"/>
          <w:szCs w:val="28"/>
          <w:u w:val="single"/>
        </w:rPr>
        <w:t>SLAB INSPECTION</w:t>
      </w:r>
      <w:r w:rsidRPr="00A527A2">
        <w:rPr>
          <w:b/>
          <w:bCs/>
          <w:sz w:val="28"/>
          <w:szCs w:val="28"/>
        </w:rPr>
        <w:t>:</w:t>
      </w:r>
    </w:p>
    <w:p w14:paraId="7321D6CD" w14:textId="77777777" w:rsidR="00E04E92" w:rsidRPr="00F45241" w:rsidRDefault="00E04E92" w:rsidP="00F45241">
      <w:pPr>
        <w:pStyle w:val="ListParagraph"/>
        <w:numPr>
          <w:ilvl w:val="0"/>
          <w:numId w:val="5"/>
        </w:numPr>
        <w:rPr>
          <w:sz w:val="28"/>
          <w:szCs w:val="28"/>
        </w:rPr>
      </w:pPr>
      <w:r w:rsidRPr="00F45241">
        <w:rPr>
          <w:sz w:val="28"/>
          <w:szCs w:val="28"/>
        </w:rPr>
        <w:t>Is required before pouring any slab.</w:t>
      </w:r>
    </w:p>
    <w:p w14:paraId="743A7147" w14:textId="77777777" w:rsidR="00E04E92" w:rsidRPr="00F45241" w:rsidRDefault="00E04E92" w:rsidP="00F45241">
      <w:pPr>
        <w:pStyle w:val="ListParagraph"/>
        <w:numPr>
          <w:ilvl w:val="0"/>
          <w:numId w:val="5"/>
        </w:numPr>
        <w:rPr>
          <w:sz w:val="28"/>
          <w:szCs w:val="28"/>
        </w:rPr>
      </w:pPr>
      <w:r w:rsidRPr="00F45241">
        <w:rPr>
          <w:sz w:val="28"/>
          <w:szCs w:val="28"/>
        </w:rPr>
        <w:t>Attached garage: Vapor barrier is required</w:t>
      </w:r>
    </w:p>
    <w:p w14:paraId="0118A5E9" w14:textId="77777777" w:rsidR="00E04E92" w:rsidRPr="00F45241" w:rsidRDefault="00E04E92" w:rsidP="00F45241">
      <w:pPr>
        <w:pStyle w:val="ListParagraph"/>
        <w:numPr>
          <w:ilvl w:val="0"/>
          <w:numId w:val="5"/>
        </w:numPr>
        <w:rPr>
          <w:sz w:val="28"/>
          <w:szCs w:val="28"/>
        </w:rPr>
      </w:pPr>
      <w:r w:rsidRPr="00F45241">
        <w:rPr>
          <w:sz w:val="28"/>
          <w:szCs w:val="28"/>
        </w:rPr>
        <w:t xml:space="preserve">Save receipt if using </w:t>
      </w:r>
      <w:proofErr w:type="spellStart"/>
      <w:r w:rsidRPr="00F45241">
        <w:rPr>
          <w:sz w:val="28"/>
          <w:szCs w:val="28"/>
        </w:rPr>
        <w:t>fibermesh</w:t>
      </w:r>
      <w:proofErr w:type="spellEnd"/>
    </w:p>
    <w:p w14:paraId="29A18B87" w14:textId="77777777" w:rsidR="00E04E92" w:rsidRDefault="00E04E92" w:rsidP="00E04E92">
      <w:pPr>
        <w:rPr>
          <w:sz w:val="28"/>
          <w:szCs w:val="28"/>
        </w:rPr>
      </w:pPr>
      <w:r w:rsidRPr="00A527A2">
        <w:rPr>
          <w:sz w:val="28"/>
          <w:szCs w:val="28"/>
        </w:rPr>
        <w:t>See</w:t>
      </w:r>
      <w:r>
        <w:rPr>
          <w:sz w:val="28"/>
          <w:szCs w:val="28"/>
        </w:rPr>
        <w:t xml:space="preserve"> Slab</w:t>
      </w:r>
      <w:r w:rsidRPr="00A527A2">
        <w:rPr>
          <w:sz w:val="28"/>
          <w:szCs w:val="28"/>
        </w:rPr>
        <w:t xml:space="preserve"> Inspection Report for further details</w:t>
      </w:r>
    </w:p>
    <w:p w14:paraId="04B455CE" w14:textId="77777777" w:rsidR="00DE15F3" w:rsidRDefault="00DE15F3" w:rsidP="00DE15F3">
      <w:pPr>
        <w:rPr>
          <w:b/>
          <w:bCs/>
          <w:sz w:val="28"/>
          <w:szCs w:val="28"/>
        </w:rPr>
      </w:pPr>
    </w:p>
    <w:p w14:paraId="563A5963" w14:textId="16F9B57E" w:rsidR="00DE15F3" w:rsidRPr="00A527A2" w:rsidRDefault="00DE15F3" w:rsidP="00DE15F3">
      <w:pPr>
        <w:rPr>
          <w:b/>
          <w:bCs/>
          <w:sz w:val="28"/>
          <w:szCs w:val="28"/>
        </w:rPr>
      </w:pPr>
      <w:r w:rsidRPr="00E04E92">
        <w:rPr>
          <w:b/>
          <w:bCs/>
          <w:sz w:val="28"/>
          <w:szCs w:val="28"/>
          <w:u w:val="single"/>
        </w:rPr>
        <w:t>ROUGH-IN INSPECTION</w:t>
      </w:r>
      <w:r w:rsidRPr="00A527A2">
        <w:rPr>
          <w:b/>
          <w:bCs/>
          <w:sz w:val="28"/>
          <w:szCs w:val="28"/>
        </w:rPr>
        <w:t>:</w:t>
      </w:r>
    </w:p>
    <w:p w14:paraId="3E65C842" w14:textId="77777777" w:rsidR="00DE15F3" w:rsidRPr="00A527A2" w:rsidRDefault="00DE15F3" w:rsidP="00DE15F3">
      <w:pPr>
        <w:pStyle w:val="BodyText"/>
        <w:rPr>
          <w:sz w:val="28"/>
          <w:szCs w:val="28"/>
        </w:rPr>
      </w:pPr>
      <w:r w:rsidRPr="00A527A2">
        <w:rPr>
          <w:sz w:val="28"/>
          <w:szCs w:val="28"/>
        </w:rPr>
        <w:t>The Rough-In Inspection is very important, problems not corrected at the Rough-In Inspection can cause a Final Inspection to fail and delay a closing. Of special importance are:</w:t>
      </w:r>
    </w:p>
    <w:p w14:paraId="61C069C9" w14:textId="77777777" w:rsidR="00DE15F3" w:rsidRPr="00A527A2" w:rsidRDefault="00DE15F3" w:rsidP="00DE15F3">
      <w:pPr>
        <w:rPr>
          <w:sz w:val="28"/>
          <w:szCs w:val="28"/>
        </w:rPr>
      </w:pPr>
    </w:p>
    <w:p w14:paraId="2DA72DBF" w14:textId="77777777" w:rsidR="00DE15F3" w:rsidRPr="00A527A2" w:rsidRDefault="00DE15F3" w:rsidP="00DE15F3">
      <w:pPr>
        <w:rPr>
          <w:b/>
          <w:bCs/>
          <w:sz w:val="28"/>
          <w:szCs w:val="28"/>
        </w:rPr>
      </w:pPr>
      <w:r w:rsidRPr="00A527A2">
        <w:rPr>
          <w:b/>
          <w:bCs/>
          <w:sz w:val="28"/>
          <w:szCs w:val="28"/>
        </w:rPr>
        <w:t>Framing:</w:t>
      </w:r>
    </w:p>
    <w:p w14:paraId="748A1B6D" w14:textId="77777777" w:rsidR="00DE15F3" w:rsidRPr="00F45241" w:rsidRDefault="00DE15F3" w:rsidP="00F45241">
      <w:pPr>
        <w:pStyle w:val="ListParagraph"/>
        <w:numPr>
          <w:ilvl w:val="0"/>
          <w:numId w:val="6"/>
        </w:numPr>
        <w:rPr>
          <w:sz w:val="28"/>
          <w:szCs w:val="28"/>
        </w:rPr>
      </w:pPr>
      <w:r w:rsidRPr="00F45241">
        <w:rPr>
          <w:b/>
          <w:bCs/>
          <w:sz w:val="28"/>
          <w:szCs w:val="28"/>
        </w:rPr>
        <w:t xml:space="preserve">Stairs – Residential:  </w:t>
      </w:r>
      <w:r w:rsidRPr="00F45241">
        <w:rPr>
          <w:sz w:val="28"/>
          <w:szCs w:val="28"/>
        </w:rPr>
        <w:t xml:space="preserve">10” </w:t>
      </w:r>
      <w:r w:rsidRPr="00F45241">
        <w:rPr>
          <w:b/>
          <w:bCs/>
          <w:sz w:val="28"/>
          <w:szCs w:val="28"/>
        </w:rPr>
        <w:t xml:space="preserve">minimum </w:t>
      </w:r>
      <w:r w:rsidRPr="00F45241">
        <w:rPr>
          <w:sz w:val="28"/>
          <w:szCs w:val="28"/>
        </w:rPr>
        <w:t xml:space="preserve">tread depth, 73/4” </w:t>
      </w:r>
      <w:r w:rsidRPr="00F45241">
        <w:rPr>
          <w:b/>
          <w:bCs/>
          <w:sz w:val="28"/>
          <w:szCs w:val="28"/>
        </w:rPr>
        <w:t xml:space="preserve">maximum </w:t>
      </w:r>
      <w:r w:rsidRPr="00F45241">
        <w:rPr>
          <w:sz w:val="28"/>
          <w:szCs w:val="28"/>
        </w:rPr>
        <w:t xml:space="preserve">rise 3/8” </w:t>
      </w:r>
      <w:r w:rsidRPr="00F45241">
        <w:rPr>
          <w:b/>
          <w:bCs/>
          <w:sz w:val="28"/>
          <w:szCs w:val="28"/>
        </w:rPr>
        <w:t xml:space="preserve">maximum </w:t>
      </w:r>
      <w:r w:rsidRPr="00F45241">
        <w:rPr>
          <w:sz w:val="28"/>
          <w:szCs w:val="28"/>
        </w:rPr>
        <w:t xml:space="preserve">difference over the stairway from finish floor to finish floor. Headroom a minimum of 80” measured vertically from the nose of the stair tread. A nosing not less than ¾” but not more than 1 1/4” shall be provided on stairways with solid risers. Open risers are </w:t>
      </w:r>
      <w:r w:rsidRPr="00F45241">
        <w:rPr>
          <w:sz w:val="28"/>
          <w:szCs w:val="28"/>
        </w:rPr>
        <w:lastRenderedPageBreak/>
        <w:t>permitted provided that the opening between the treads does not permit the passage of a 4” sphere.</w:t>
      </w:r>
    </w:p>
    <w:p w14:paraId="69799912" w14:textId="77777777" w:rsidR="00DE15F3" w:rsidRPr="00716A78" w:rsidRDefault="00DE15F3" w:rsidP="00DE15F3">
      <w:pPr>
        <w:rPr>
          <w:sz w:val="28"/>
          <w:szCs w:val="28"/>
        </w:rPr>
      </w:pPr>
      <w:r w:rsidRPr="00716A78">
        <w:rPr>
          <w:bCs/>
          <w:sz w:val="28"/>
          <w:szCs w:val="28"/>
        </w:rPr>
        <w:t xml:space="preserve"> At the bottom of a stairway, a 36” landing is required</w:t>
      </w:r>
    </w:p>
    <w:p w14:paraId="00416683" w14:textId="77777777" w:rsidR="00DE15F3" w:rsidRPr="00A527A2" w:rsidRDefault="00DE15F3" w:rsidP="00DE15F3">
      <w:pPr>
        <w:rPr>
          <w:sz w:val="28"/>
          <w:szCs w:val="28"/>
        </w:rPr>
      </w:pPr>
      <w:r w:rsidRPr="00A527A2">
        <w:rPr>
          <w:b/>
          <w:bCs/>
          <w:sz w:val="28"/>
          <w:szCs w:val="28"/>
        </w:rPr>
        <w:tab/>
        <w:t xml:space="preserve">Commercial: </w:t>
      </w:r>
      <w:r w:rsidRPr="00A527A2">
        <w:rPr>
          <w:sz w:val="28"/>
          <w:szCs w:val="28"/>
        </w:rPr>
        <w:t xml:space="preserve">11” </w:t>
      </w:r>
      <w:r w:rsidRPr="00A527A2">
        <w:rPr>
          <w:b/>
          <w:bCs/>
          <w:sz w:val="28"/>
          <w:szCs w:val="28"/>
        </w:rPr>
        <w:t xml:space="preserve">minimum </w:t>
      </w:r>
      <w:r w:rsidRPr="00A527A2">
        <w:rPr>
          <w:sz w:val="28"/>
          <w:szCs w:val="28"/>
        </w:rPr>
        <w:t xml:space="preserve">tread depth, 7” </w:t>
      </w:r>
      <w:r w:rsidRPr="00A527A2">
        <w:rPr>
          <w:b/>
          <w:bCs/>
          <w:sz w:val="28"/>
          <w:szCs w:val="28"/>
        </w:rPr>
        <w:t>maximum</w:t>
      </w:r>
      <w:r w:rsidRPr="00A527A2">
        <w:rPr>
          <w:sz w:val="28"/>
          <w:szCs w:val="28"/>
        </w:rPr>
        <w:t xml:space="preserve"> rise, 3/8” </w:t>
      </w:r>
      <w:r w:rsidRPr="00A527A2">
        <w:rPr>
          <w:b/>
          <w:bCs/>
          <w:sz w:val="28"/>
          <w:szCs w:val="28"/>
        </w:rPr>
        <w:t xml:space="preserve">maximum </w:t>
      </w:r>
      <w:r w:rsidRPr="00A527A2">
        <w:rPr>
          <w:sz w:val="28"/>
          <w:szCs w:val="28"/>
        </w:rPr>
        <w:t>variance difference in the height of the stairs from finish floor to finish floor.</w:t>
      </w:r>
    </w:p>
    <w:p w14:paraId="57CE57F4" w14:textId="77777777" w:rsidR="00DE15F3" w:rsidRPr="00A527A2" w:rsidRDefault="00DE15F3" w:rsidP="00DE15F3">
      <w:pPr>
        <w:rPr>
          <w:b/>
          <w:bCs/>
          <w:sz w:val="28"/>
          <w:szCs w:val="28"/>
        </w:rPr>
      </w:pPr>
      <w:r w:rsidRPr="00A527A2">
        <w:rPr>
          <w:sz w:val="28"/>
          <w:szCs w:val="28"/>
        </w:rPr>
        <w:t xml:space="preserve">All exterior doorways must have a </w:t>
      </w:r>
      <w:r w:rsidRPr="00A527A2">
        <w:rPr>
          <w:b/>
          <w:bCs/>
          <w:sz w:val="28"/>
          <w:szCs w:val="28"/>
        </w:rPr>
        <w:t xml:space="preserve">landing, </w:t>
      </w:r>
      <w:r w:rsidRPr="00A527A2">
        <w:rPr>
          <w:sz w:val="28"/>
          <w:szCs w:val="28"/>
        </w:rPr>
        <w:t>minimum of 36” x 36</w:t>
      </w:r>
      <w:proofErr w:type="gramStart"/>
      <w:r w:rsidRPr="00A527A2">
        <w:rPr>
          <w:sz w:val="28"/>
          <w:szCs w:val="28"/>
        </w:rPr>
        <w:t>” .</w:t>
      </w:r>
      <w:proofErr w:type="gramEnd"/>
      <w:r w:rsidRPr="00A527A2">
        <w:rPr>
          <w:sz w:val="28"/>
          <w:szCs w:val="28"/>
        </w:rPr>
        <w:t xml:space="preserve"> </w:t>
      </w:r>
      <w:r w:rsidRPr="00A527A2">
        <w:rPr>
          <w:b/>
          <w:bCs/>
          <w:sz w:val="28"/>
          <w:szCs w:val="28"/>
        </w:rPr>
        <w:t>Please Ask.</w:t>
      </w:r>
    </w:p>
    <w:p w14:paraId="01B5D53D" w14:textId="77777777" w:rsidR="00DE15F3" w:rsidRPr="00A527A2" w:rsidRDefault="00DE15F3" w:rsidP="00DE15F3">
      <w:pPr>
        <w:rPr>
          <w:b/>
          <w:bCs/>
          <w:sz w:val="28"/>
          <w:szCs w:val="28"/>
        </w:rPr>
      </w:pPr>
      <w:r w:rsidRPr="00A527A2">
        <w:rPr>
          <w:b/>
          <w:bCs/>
          <w:sz w:val="28"/>
          <w:szCs w:val="28"/>
        </w:rPr>
        <w:t xml:space="preserve">Tempered Glass: </w:t>
      </w:r>
      <w:r w:rsidRPr="00A527A2">
        <w:rPr>
          <w:sz w:val="28"/>
          <w:szCs w:val="28"/>
        </w:rPr>
        <w:t>Windows within 24” of a door, or windows larger than 9 square feet, or windows less than 18” off the floor or windows less than 60” from the floor of a tub may need to be tempered</w:t>
      </w:r>
      <w:r w:rsidRPr="00A527A2">
        <w:rPr>
          <w:b/>
          <w:bCs/>
          <w:sz w:val="28"/>
          <w:szCs w:val="28"/>
        </w:rPr>
        <w:t>. Please</w:t>
      </w:r>
      <w:r w:rsidRPr="00A527A2">
        <w:rPr>
          <w:sz w:val="28"/>
          <w:szCs w:val="28"/>
        </w:rPr>
        <w:t xml:space="preserve"> </w:t>
      </w:r>
      <w:r w:rsidRPr="00A527A2">
        <w:rPr>
          <w:b/>
          <w:bCs/>
          <w:sz w:val="28"/>
          <w:szCs w:val="28"/>
        </w:rPr>
        <w:t>Ask.</w:t>
      </w:r>
    </w:p>
    <w:p w14:paraId="323A08EC" w14:textId="77777777" w:rsidR="00DE15F3" w:rsidRPr="00A527A2" w:rsidRDefault="00DE15F3" w:rsidP="00DE15F3">
      <w:pPr>
        <w:rPr>
          <w:sz w:val="28"/>
          <w:szCs w:val="28"/>
        </w:rPr>
      </w:pPr>
      <w:r w:rsidRPr="00A527A2">
        <w:rPr>
          <w:b/>
          <w:bCs/>
          <w:sz w:val="28"/>
          <w:szCs w:val="28"/>
        </w:rPr>
        <w:t xml:space="preserve">Egress Windows: </w:t>
      </w:r>
      <w:r w:rsidRPr="00A527A2">
        <w:rPr>
          <w:sz w:val="28"/>
          <w:szCs w:val="28"/>
        </w:rPr>
        <w:t xml:space="preserve">Any sleeping area, or habitable space above the first floor, or basement </w:t>
      </w:r>
      <w:r w:rsidRPr="00A527A2">
        <w:rPr>
          <w:b/>
          <w:bCs/>
          <w:sz w:val="28"/>
          <w:szCs w:val="28"/>
        </w:rPr>
        <w:t xml:space="preserve">must </w:t>
      </w:r>
      <w:r w:rsidRPr="00A527A2">
        <w:rPr>
          <w:sz w:val="28"/>
          <w:szCs w:val="28"/>
        </w:rPr>
        <w:t>have a means of escape in the event of a fire. It can be a door that opens directly outside, or a window. If it is a window, it usually must have a minimum opening of 5.7 square feet. A copy of the appropriate code is available for the asking.</w:t>
      </w:r>
    </w:p>
    <w:p w14:paraId="6334FCFA" w14:textId="77777777" w:rsidR="00DE15F3" w:rsidRPr="00A527A2" w:rsidRDefault="00DE15F3" w:rsidP="00DE15F3">
      <w:pPr>
        <w:rPr>
          <w:sz w:val="28"/>
          <w:szCs w:val="28"/>
        </w:rPr>
      </w:pPr>
      <w:r w:rsidRPr="00A527A2">
        <w:rPr>
          <w:b/>
          <w:bCs/>
          <w:sz w:val="28"/>
          <w:szCs w:val="28"/>
        </w:rPr>
        <w:t>Windows</w:t>
      </w:r>
      <w:r w:rsidRPr="00A527A2">
        <w:rPr>
          <w:sz w:val="28"/>
          <w:szCs w:val="28"/>
        </w:rPr>
        <w:t xml:space="preserve"> more than 72” above grade must be at least 24” above the finished floor.</w:t>
      </w:r>
    </w:p>
    <w:p w14:paraId="7F375FEB" w14:textId="77777777" w:rsidR="00DE15F3" w:rsidRPr="00A527A2" w:rsidRDefault="00DE15F3" w:rsidP="00DE15F3">
      <w:pPr>
        <w:rPr>
          <w:sz w:val="28"/>
          <w:szCs w:val="28"/>
        </w:rPr>
      </w:pPr>
      <w:r w:rsidRPr="00A527A2">
        <w:rPr>
          <w:sz w:val="28"/>
          <w:szCs w:val="28"/>
        </w:rPr>
        <w:t xml:space="preserve">We will look at the stairs on the Rough-In Inspection, but often temporary treads are in place at that time. </w:t>
      </w:r>
      <w:r w:rsidRPr="00A527A2">
        <w:rPr>
          <w:b/>
          <w:bCs/>
          <w:sz w:val="28"/>
          <w:szCs w:val="28"/>
        </w:rPr>
        <w:t>It is the permit holder’s responsibility to ensure that the stairs</w:t>
      </w:r>
      <w:r w:rsidRPr="00A527A2">
        <w:rPr>
          <w:sz w:val="28"/>
          <w:szCs w:val="28"/>
        </w:rPr>
        <w:t xml:space="preserve"> </w:t>
      </w:r>
      <w:r w:rsidRPr="00A527A2">
        <w:rPr>
          <w:b/>
          <w:bCs/>
          <w:sz w:val="28"/>
          <w:szCs w:val="28"/>
        </w:rPr>
        <w:t>meet code compliance.</w:t>
      </w:r>
      <w:r w:rsidRPr="00A527A2">
        <w:rPr>
          <w:sz w:val="28"/>
          <w:szCs w:val="28"/>
        </w:rPr>
        <w:t xml:space="preserve"> A copy of the appropriate code is available for the asking.</w:t>
      </w:r>
    </w:p>
    <w:p w14:paraId="4964B6F4" w14:textId="77777777" w:rsidR="00DE15F3" w:rsidRPr="00A527A2" w:rsidRDefault="00DE15F3" w:rsidP="00DE15F3">
      <w:pPr>
        <w:rPr>
          <w:b/>
          <w:bCs/>
          <w:sz w:val="28"/>
          <w:szCs w:val="28"/>
        </w:rPr>
      </w:pPr>
      <w:r w:rsidRPr="00A527A2">
        <w:rPr>
          <w:b/>
          <w:bCs/>
          <w:sz w:val="28"/>
          <w:szCs w:val="28"/>
        </w:rPr>
        <w:t>Vaulted Ceiling must meet code – please ask.</w:t>
      </w:r>
    </w:p>
    <w:p w14:paraId="1933A658" w14:textId="77777777" w:rsidR="00DE15F3" w:rsidRPr="00A527A2" w:rsidRDefault="00DE15F3" w:rsidP="00DE15F3">
      <w:pPr>
        <w:rPr>
          <w:sz w:val="28"/>
          <w:szCs w:val="28"/>
        </w:rPr>
      </w:pPr>
      <w:r w:rsidRPr="00A527A2">
        <w:rPr>
          <w:sz w:val="28"/>
          <w:szCs w:val="28"/>
        </w:rPr>
        <w:t>A termite shield is required between the foundation and the sill plate.</w:t>
      </w:r>
    </w:p>
    <w:p w14:paraId="148E6355" w14:textId="77777777" w:rsidR="00DE15F3" w:rsidRPr="00A527A2" w:rsidRDefault="00DE15F3" w:rsidP="00DE15F3">
      <w:pPr>
        <w:rPr>
          <w:sz w:val="28"/>
          <w:szCs w:val="28"/>
        </w:rPr>
      </w:pPr>
      <w:r w:rsidRPr="00A527A2">
        <w:rPr>
          <w:sz w:val="28"/>
          <w:szCs w:val="28"/>
        </w:rPr>
        <w:t>Use steel shims for girders.</w:t>
      </w:r>
    </w:p>
    <w:p w14:paraId="5CAF3F24" w14:textId="77777777" w:rsidR="00DE15F3" w:rsidRPr="00A527A2" w:rsidRDefault="00DE15F3" w:rsidP="00DE15F3">
      <w:pPr>
        <w:rPr>
          <w:sz w:val="28"/>
          <w:szCs w:val="28"/>
        </w:rPr>
      </w:pPr>
      <w:r w:rsidRPr="00A527A2">
        <w:rPr>
          <w:sz w:val="28"/>
          <w:szCs w:val="28"/>
        </w:rPr>
        <w:t xml:space="preserve">6’ Headers </w:t>
      </w:r>
      <w:r w:rsidRPr="00A527A2">
        <w:rPr>
          <w:b/>
          <w:bCs/>
          <w:sz w:val="28"/>
          <w:szCs w:val="28"/>
        </w:rPr>
        <w:t>must</w:t>
      </w:r>
      <w:r w:rsidRPr="00A527A2">
        <w:rPr>
          <w:sz w:val="28"/>
          <w:szCs w:val="28"/>
        </w:rPr>
        <w:t xml:space="preserve"> be double jacked.</w:t>
      </w:r>
    </w:p>
    <w:p w14:paraId="4DA74B79" w14:textId="77777777" w:rsidR="00DE15F3" w:rsidRPr="00A527A2" w:rsidRDefault="00DE15F3" w:rsidP="00DE15F3">
      <w:pPr>
        <w:rPr>
          <w:sz w:val="28"/>
          <w:szCs w:val="28"/>
        </w:rPr>
      </w:pPr>
      <w:r w:rsidRPr="00A527A2">
        <w:rPr>
          <w:sz w:val="28"/>
          <w:szCs w:val="28"/>
        </w:rPr>
        <w:t xml:space="preserve">Where Ridges, Hip or Valley Rafters intersect, a brace </w:t>
      </w:r>
      <w:r w:rsidRPr="00A527A2">
        <w:rPr>
          <w:b/>
          <w:bCs/>
          <w:sz w:val="28"/>
          <w:szCs w:val="28"/>
        </w:rPr>
        <w:t>must</w:t>
      </w:r>
      <w:r w:rsidRPr="00A527A2">
        <w:rPr>
          <w:sz w:val="28"/>
          <w:szCs w:val="28"/>
        </w:rPr>
        <w:t xml:space="preserve"> be installed.</w:t>
      </w:r>
    </w:p>
    <w:p w14:paraId="014754AE" w14:textId="77777777" w:rsidR="00DE15F3" w:rsidRPr="00A527A2" w:rsidRDefault="00DE15F3" w:rsidP="00DE15F3">
      <w:pPr>
        <w:rPr>
          <w:sz w:val="28"/>
          <w:szCs w:val="28"/>
        </w:rPr>
      </w:pPr>
      <w:r w:rsidRPr="00A527A2">
        <w:rPr>
          <w:sz w:val="28"/>
          <w:szCs w:val="28"/>
        </w:rPr>
        <w:t>Roof bracing should not run to ceiling joist unless they are designed for the load</w:t>
      </w:r>
    </w:p>
    <w:p w14:paraId="153ACD36" w14:textId="77777777" w:rsidR="00DE15F3" w:rsidRPr="00A527A2" w:rsidRDefault="00DE15F3" w:rsidP="00DE15F3">
      <w:pPr>
        <w:rPr>
          <w:sz w:val="28"/>
          <w:szCs w:val="28"/>
        </w:rPr>
      </w:pPr>
      <w:r w:rsidRPr="00A527A2">
        <w:rPr>
          <w:sz w:val="28"/>
          <w:szCs w:val="28"/>
        </w:rPr>
        <w:t xml:space="preserve">All penetrations of the top and bottom plates </w:t>
      </w:r>
      <w:r w:rsidRPr="00A527A2">
        <w:rPr>
          <w:b/>
          <w:bCs/>
          <w:sz w:val="28"/>
          <w:szCs w:val="28"/>
        </w:rPr>
        <w:t>must</w:t>
      </w:r>
      <w:r w:rsidRPr="00A527A2">
        <w:rPr>
          <w:sz w:val="28"/>
          <w:szCs w:val="28"/>
        </w:rPr>
        <w:t xml:space="preserve"> be fire calked.</w:t>
      </w:r>
    </w:p>
    <w:p w14:paraId="12422BEE" w14:textId="77777777" w:rsidR="00DE15F3" w:rsidRPr="00A527A2" w:rsidRDefault="00DE15F3" w:rsidP="00DE15F3">
      <w:pPr>
        <w:rPr>
          <w:sz w:val="28"/>
          <w:szCs w:val="28"/>
        </w:rPr>
      </w:pPr>
      <w:r w:rsidRPr="00A527A2">
        <w:rPr>
          <w:sz w:val="28"/>
          <w:szCs w:val="28"/>
        </w:rPr>
        <w:t xml:space="preserve">Windows </w:t>
      </w:r>
      <w:r w:rsidRPr="00A527A2">
        <w:rPr>
          <w:b/>
          <w:bCs/>
          <w:sz w:val="28"/>
          <w:szCs w:val="28"/>
        </w:rPr>
        <w:t>must</w:t>
      </w:r>
      <w:r w:rsidRPr="00A527A2">
        <w:rPr>
          <w:sz w:val="28"/>
          <w:szCs w:val="28"/>
        </w:rPr>
        <w:t xml:space="preserve"> be taped or calked according to manufacturer’s instructions.</w:t>
      </w:r>
    </w:p>
    <w:p w14:paraId="6D75CE1B" w14:textId="77777777" w:rsidR="00DE15F3" w:rsidRPr="00A527A2" w:rsidRDefault="00DE15F3" w:rsidP="00DE15F3">
      <w:pPr>
        <w:rPr>
          <w:sz w:val="28"/>
          <w:szCs w:val="28"/>
        </w:rPr>
      </w:pPr>
      <w:r w:rsidRPr="00A527A2">
        <w:rPr>
          <w:sz w:val="28"/>
          <w:szCs w:val="28"/>
        </w:rPr>
        <w:t xml:space="preserve">Where ceiling joist run perpendicular to rafters, a connection </w:t>
      </w:r>
      <w:r w:rsidRPr="00A527A2">
        <w:rPr>
          <w:b/>
          <w:bCs/>
          <w:sz w:val="28"/>
          <w:szCs w:val="28"/>
        </w:rPr>
        <w:t>must</w:t>
      </w:r>
      <w:r w:rsidRPr="00A527A2">
        <w:rPr>
          <w:sz w:val="28"/>
          <w:szCs w:val="28"/>
        </w:rPr>
        <w:t xml:space="preserve"> be </w:t>
      </w:r>
      <w:proofErr w:type="gramStart"/>
      <w:r w:rsidRPr="00A527A2">
        <w:rPr>
          <w:sz w:val="28"/>
          <w:szCs w:val="28"/>
        </w:rPr>
        <w:t>provided  to</w:t>
      </w:r>
      <w:proofErr w:type="gramEnd"/>
      <w:r w:rsidRPr="00A527A2">
        <w:rPr>
          <w:sz w:val="28"/>
          <w:szCs w:val="28"/>
        </w:rPr>
        <w:t xml:space="preserve"> connect outside walls, including tray ceilings or a designed ridge beam.</w:t>
      </w:r>
    </w:p>
    <w:p w14:paraId="0FD445D5" w14:textId="77777777" w:rsidR="00DE15F3" w:rsidRPr="00A527A2" w:rsidRDefault="00DE15F3" w:rsidP="00DE15F3">
      <w:pPr>
        <w:rPr>
          <w:sz w:val="28"/>
          <w:szCs w:val="28"/>
        </w:rPr>
      </w:pPr>
      <w:r w:rsidRPr="00A527A2">
        <w:rPr>
          <w:b/>
          <w:bCs/>
          <w:sz w:val="28"/>
          <w:szCs w:val="28"/>
        </w:rPr>
        <w:t xml:space="preserve">Fireplace Clearance: </w:t>
      </w:r>
      <w:r w:rsidRPr="00A527A2">
        <w:rPr>
          <w:sz w:val="28"/>
          <w:szCs w:val="28"/>
        </w:rPr>
        <w:t>Follow manufacturer’s instructions and have them on site for review.</w:t>
      </w:r>
    </w:p>
    <w:p w14:paraId="3838E454" w14:textId="77777777" w:rsidR="00DE15F3" w:rsidRPr="00F45241" w:rsidRDefault="00DE15F3" w:rsidP="00F45241">
      <w:pPr>
        <w:pStyle w:val="ListParagraph"/>
        <w:numPr>
          <w:ilvl w:val="0"/>
          <w:numId w:val="6"/>
        </w:numPr>
        <w:rPr>
          <w:b/>
          <w:bCs/>
          <w:sz w:val="28"/>
          <w:szCs w:val="28"/>
        </w:rPr>
      </w:pPr>
      <w:r w:rsidRPr="00F45241">
        <w:rPr>
          <w:b/>
          <w:bCs/>
          <w:sz w:val="28"/>
          <w:szCs w:val="28"/>
        </w:rPr>
        <w:t xml:space="preserve">Decks must be bolted to the </w:t>
      </w:r>
      <w:proofErr w:type="gramStart"/>
      <w:r w:rsidRPr="00F45241">
        <w:rPr>
          <w:b/>
          <w:bCs/>
          <w:sz w:val="28"/>
          <w:szCs w:val="28"/>
        </w:rPr>
        <w:t>house,(</w:t>
      </w:r>
      <w:proofErr w:type="gramEnd"/>
      <w:r w:rsidRPr="00F45241">
        <w:rPr>
          <w:b/>
          <w:bCs/>
          <w:sz w:val="28"/>
          <w:szCs w:val="28"/>
        </w:rPr>
        <w:t xml:space="preserve"> 2) ½ Bolts 32” O.C.  rim boards bolted to support post (2) ½ Bolts at each connection.</w:t>
      </w:r>
    </w:p>
    <w:p w14:paraId="6D409CE5" w14:textId="77777777" w:rsidR="00F45241" w:rsidRPr="00F45241" w:rsidRDefault="00F45241" w:rsidP="00F45241">
      <w:pPr>
        <w:pStyle w:val="ListParagraph"/>
        <w:rPr>
          <w:sz w:val="28"/>
          <w:szCs w:val="28"/>
        </w:rPr>
      </w:pPr>
    </w:p>
    <w:p w14:paraId="7D8A5E37" w14:textId="77777777" w:rsidR="00F45241" w:rsidRDefault="00DE15F3" w:rsidP="00F45241">
      <w:pPr>
        <w:pStyle w:val="ListParagraph"/>
        <w:rPr>
          <w:b/>
          <w:bCs/>
          <w:sz w:val="28"/>
          <w:szCs w:val="28"/>
        </w:rPr>
      </w:pPr>
      <w:r w:rsidRPr="00F45241">
        <w:rPr>
          <w:b/>
          <w:bCs/>
          <w:sz w:val="28"/>
          <w:szCs w:val="28"/>
        </w:rPr>
        <w:t xml:space="preserve">Handrails Must:  </w:t>
      </w:r>
    </w:p>
    <w:p w14:paraId="294D7FAB" w14:textId="77777777" w:rsidR="00F45241" w:rsidRDefault="00DE15F3" w:rsidP="00F45241">
      <w:pPr>
        <w:pStyle w:val="ListParagraph"/>
        <w:numPr>
          <w:ilvl w:val="0"/>
          <w:numId w:val="6"/>
        </w:numPr>
        <w:rPr>
          <w:sz w:val="28"/>
          <w:szCs w:val="28"/>
        </w:rPr>
      </w:pPr>
      <w:r w:rsidRPr="00F45241">
        <w:rPr>
          <w:sz w:val="28"/>
          <w:szCs w:val="28"/>
        </w:rPr>
        <w:t xml:space="preserve">Be between </w:t>
      </w:r>
      <w:r w:rsidRPr="00F45241">
        <w:rPr>
          <w:b/>
          <w:bCs/>
          <w:sz w:val="28"/>
          <w:szCs w:val="28"/>
        </w:rPr>
        <w:t xml:space="preserve">34” </w:t>
      </w:r>
      <w:r w:rsidRPr="00F45241">
        <w:rPr>
          <w:sz w:val="28"/>
          <w:szCs w:val="28"/>
        </w:rPr>
        <w:t xml:space="preserve">and </w:t>
      </w:r>
      <w:r w:rsidRPr="00F45241">
        <w:rPr>
          <w:b/>
          <w:bCs/>
          <w:sz w:val="28"/>
          <w:szCs w:val="28"/>
        </w:rPr>
        <w:t xml:space="preserve">38” </w:t>
      </w:r>
      <w:r w:rsidRPr="00F45241">
        <w:rPr>
          <w:sz w:val="28"/>
          <w:szCs w:val="28"/>
        </w:rPr>
        <w:t>high measured vertically from the tread nosing</w:t>
      </w:r>
      <w:r w:rsidR="00F45241">
        <w:rPr>
          <w:sz w:val="28"/>
          <w:szCs w:val="28"/>
        </w:rPr>
        <w:t xml:space="preserve"> and b</w:t>
      </w:r>
      <w:r w:rsidRPr="00F45241">
        <w:rPr>
          <w:sz w:val="28"/>
          <w:szCs w:val="28"/>
        </w:rPr>
        <w:t>e provided</w:t>
      </w:r>
      <w:r w:rsidR="00F45241">
        <w:rPr>
          <w:sz w:val="28"/>
          <w:szCs w:val="28"/>
        </w:rPr>
        <w:t>.</w:t>
      </w:r>
    </w:p>
    <w:p w14:paraId="77BB1E1C" w14:textId="607F12C1" w:rsidR="00F45241" w:rsidRDefault="00F45241" w:rsidP="00DE15F3">
      <w:pPr>
        <w:pStyle w:val="ListParagraph"/>
        <w:numPr>
          <w:ilvl w:val="0"/>
          <w:numId w:val="6"/>
        </w:numPr>
        <w:rPr>
          <w:sz w:val="28"/>
          <w:szCs w:val="28"/>
        </w:rPr>
      </w:pPr>
      <w:r>
        <w:rPr>
          <w:sz w:val="28"/>
          <w:szCs w:val="28"/>
        </w:rPr>
        <w:t xml:space="preserve">Be installed </w:t>
      </w:r>
      <w:r w:rsidR="00DE15F3" w:rsidRPr="00F45241">
        <w:rPr>
          <w:sz w:val="28"/>
          <w:szCs w:val="28"/>
        </w:rPr>
        <w:t>on at least one side of any stairway with (4) or more</w:t>
      </w:r>
      <w:r>
        <w:rPr>
          <w:sz w:val="28"/>
          <w:szCs w:val="28"/>
        </w:rPr>
        <w:t>.</w:t>
      </w:r>
    </w:p>
    <w:p w14:paraId="0F4374D7" w14:textId="2BDCC2ED" w:rsidR="00DE15F3" w:rsidRDefault="00DE15F3" w:rsidP="00DE15F3">
      <w:pPr>
        <w:pStyle w:val="ListParagraph"/>
        <w:numPr>
          <w:ilvl w:val="0"/>
          <w:numId w:val="6"/>
        </w:numPr>
        <w:rPr>
          <w:sz w:val="28"/>
          <w:szCs w:val="28"/>
        </w:rPr>
      </w:pPr>
      <w:r w:rsidRPr="00F45241">
        <w:rPr>
          <w:sz w:val="28"/>
          <w:szCs w:val="28"/>
        </w:rPr>
        <w:t>Be returned or terminate into a newel post.</w:t>
      </w:r>
    </w:p>
    <w:p w14:paraId="4F2EBCF6" w14:textId="791D5293" w:rsidR="0001645C" w:rsidRPr="00F45241" w:rsidRDefault="0001645C" w:rsidP="00DE15F3">
      <w:pPr>
        <w:pStyle w:val="ListParagraph"/>
        <w:numPr>
          <w:ilvl w:val="0"/>
          <w:numId w:val="6"/>
        </w:numPr>
        <w:rPr>
          <w:sz w:val="28"/>
          <w:szCs w:val="28"/>
        </w:rPr>
      </w:pPr>
      <w:r w:rsidRPr="0001645C">
        <w:rPr>
          <w:sz w:val="28"/>
          <w:szCs w:val="28"/>
        </w:rPr>
        <w:t>Stairs with 4 or more risers- must have a graspable handrail, with the ends returned (no open hook to catch Grandma’s purse strap).</w:t>
      </w:r>
    </w:p>
    <w:p w14:paraId="29E624F0" w14:textId="77777777" w:rsidR="00DE15F3" w:rsidRPr="00A527A2" w:rsidRDefault="00DE15F3" w:rsidP="00DE15F3">
      <w:pPr>
        <w:rPr>
          <w:sz w:val="28"/>
          <w:szCs w:val="28"/>
        </w:rPr>
      </w:pPr>
    </w:p>
    <w:p w14:paraId="16C46A0E" w14:textId="77777777" w:rsidR="0001645C" w:rsidRDefault="00DE15F3" w:rsidP="00DE15F3">
      <w:pPr>
        <w:rPr>
          <w:b/>
          <w:bCs/>
          <w:sz w:val="28"/>
          <w:szCs w:val="28"/>
        </w:rPr>
      </w:pPr>
      <w:r w:rsidRPr="00A527A2">
        <w:rPr>
          <w:b/>
          <w:bCs/>
          <w:sz w:val="28"/>
          <w:szCs w:val="28"/>
        </w:rPr>
        <w:t>Any door</w:t>
      </w:r>
      <w:r w:rsidRPr="00A527A2">
        <w:rPr>
          <w:sz w:val="28"/>
          <w:szCs w:val="28"/>
        </w:rPr>
        <w:t xml:space="preserve"> </w:t>
      </w:r>
      <w:r w:rsidRPr="00A527A2">
        <w:rPr>
          <w:b/>
          <w:bCs/>
          <w:sz w:val="28"/>
          <w:szCs w:val="28"/>
        </w:rPr>
        <w:t xml:space="preserve">between an attached garage and the house must be </w:t>
      </w:r>
    </w:p>
    <w:p w14:paraId="27FB3D64" w14:textId="77777777" w:rsidR="0001645C" w:rsidRPr="0001645C" w:rsidRDefault="00DE15F3" w:rsidP="0001645C">
      <w:pPr>
        <w:pStyle w:val="ListParagraph"/>
        <w:numPr>
          <w:ilvl w:val="0"/>
          <w:numId w:val="7"/>
        </w:numPr>
        <w:rPr>
          <w:sz w:val="28"/>
          <w:szCs w:val="28"/>
        </w:rPr>
      </w:pPr>
      <w:r w:rsidRPr="0001645C">
        <w:rPr>
          <w:sz w:val="28"/>
          <w:szCs w:val="28"/>
        </w:rPr>
        <w:t xml:space="preserve">solid, no glass </w:t>
      </w:r>
    </w:p>
    <w:p w14:paraId="3D252279" w14:textId="77777777" w:rsidR="0001645C" w:rsidRPr="0001645C" w:rsidRDefault="00DE15F3" w:rsidP="0001645C">
      <w:pPr>
        <w:pStyle w:val="ListParagraph"/>
        <w:numPr>
          <w:ilvl w:val="0"/>
          <w:numId w:val="7"/>
        </w:numPr>
        <w:rPr>
          <w:sz w:val="28"/>
          <w:szCs w:val="28"/>
        </w:rPr>
      </w:pPr>
      <w:r w:rsidRPr="0001645C">
        <w:rPr>
          <w:sz w:val="28"/>
          <w:szCs w:val="28"/>
        </w:rPr>
        <w:t xml:space="preserve">must be </w:t>
      </w:r>
      <w:proofErr w:type="spellStart"/>
      <w:r w:rsidRPr="0001645C">
        <w:rPr>
          <w:sz w:val="28"/>
          <w:szCs w:val="28"/>
        </w:rPr>
        <w:t>self closing</w:t>
      </w:r>
      <w:proofErr w:type="spellEnd"/>
      <w:r w:rsidR="00D62163" w:rsidRPr="0001645C">
        <w:rPr>
          <w:sz w:val="28"/>
          <w:szCs w:val="28"/>
        </w:rPr>
        <w:t xml:space="preserve"> and latching</w:t>
      </w:r>
      <w:r w:rsidRPr="0001645C">
        <w:rPr>
          <w:sz w:val="28"/>
          <w:szCs w:val="28"/>
        </w:rPr>
        <w:t xml:space="preserve">. </w:t>
      </w:r>
    </w:p>
    <w:p w14:paraId="6A89A6C8" w14:textId="77777777" w:rsidR="0001645C" w:rsidRPr="0001645C" w:rsidRDefault="0001645C" w:rsidP="00DE15F3">
      <w:pPr>
        <w:pStyle w:val="ListParagraph"/>
        <w:numPr>
          <w:ilvl w:val="0"/>
          <w:numId w:val="7"/>
        </w:numPr>
        <w:rPr>
          <w:sz w:val="28"/>
          <w:szCs w:val="28"/>
        </w:rPr>
      </w:pPr>
      <w:r w:rsidRPr="0001645C">
        <w:rPr>
          <w:sz w:val="28"/>
          <w:szCs w:val="28"/>
        </w:rPr>
        <w:t>N</w:t>
      </w:r>
      <w:r w:rsidR="00DE15F3" w:rsidRPr="0001645C">
        <w:rPr>
          <w:sz w:val="28"/>
          <w:szCs w:val="28"/>
        </w:rPr>
        <w:t>o door may lead from the garage directly into a sleeping area.</w:t>
      </w:r>
    </w:p>
    <w:p w14:paraId="7BA17E3F" w14:textId="097F0FB1" w:rsidR="00DE15F3" w:rsidRPr="0001645C" w:rsidRDefault="00DE15F3" w:rsidP="00DE15F3">
      <w:pPr>
        <w:pStyle w:val="ListParagraph"/>
        <w:numPr>
          <w:ilvl w:val="0"/>
          <w:numId w:val="7"/>
        </w:numPr>
        <w:rPr>
          <w:sz w:val="28"/>
          <w:szCs w:val="28"/>
        </w:rPr>
      </w:pPr>
      <w:r w:rsidRPr="0001645C">
        <w:rPr>
          <w:sz w:val="28"/>
          <w:szCs w:val="28"/>
        </w:rPr>
        <w:t>Any house with an attached garage, or fuel-fired appliances must have carbon monoxide detectors.</w:t>
      </w:r>
    </w:p>
    <w:p w14:paraId="3F192BCD" w14:textId="77777777" w:rsidR="0001645C" w:rsidRDefault="00DE15F3" w:rsidP="00DE15F3">
      <w:pPr>
        <w:rPr>
          <w:b/>
          <w:bCs/>
          <w:sz w:val="28"/>
          <w:szCs w:val="28"/>
        </w:rPr>
      </w:pPr>
      <w:r w:rsidRPr="00A527A2">
        <w:rPr>
          <w:b/>
          <w:bCs/>
          <w:sz w:val="28"/>
          <w:szCs w:val="28"/>
        </w:rPr>
        <w:t xml:space="preserve">Appliances located in the garage: </w:t>
      </w:r>
    </w:p>
    <w:p w14:paraId="110F2A4D" w14:textId="1ADD83E2" w:rsidR="00DE15F3" w:rsidRPr="0001645C" w:rsidRDefault="00DE15F3" w:rsidP="0001645C">
      <w:pPr>
        <w:pStyle w:val="ListParagraph"/>
        <w:numPr>
          <w:ilvl w:val="0"/>
          <w:numId w:val="8"/>
        </w:numPr>
        <w:rPr>
          <w:sz w:val="28"/>
          <w:szCs w:val="28"/>
        </w:rPr>
      </w:pPr>
      <w:r w:rsidRPr="0001645C">
        <w:rPr>
          <w:sz w:val="28"/>
          <w:szCs w:val="28"/>
        </w:rPr>
        <w:t xml:space="preserve">Appliances that generate a glow, spark, or flame capable of igniting gasoline vapors and located in a garage shall be installed with burners, burner ignition devices, or heating elements and switches at least </w:t>
      </w:r>
      <w:r w:rsidRPr="0001645C">
        <w:rPr>
          <w:b/>
          <w:bCs/>
          <w:sz w:val="28"/>
          <w:szCs w:val="28"/>
        </w:rPr>
        <w:t xml:space="preserve">18” </w:t>
      </w:r>
      <w:r w:rsidRPr="0001645C">
        <w:rPr>
          <w:sz w:val="28"/>
          <w:szCs w:val="28"/>
        </w:rPr>
        <w:t>above the floor level and protected from impact.</w:t>
      </w:r>
    </w:p>
    <w:p w14:paraId="792EED15" w14:textId="77777777" w:rsidR="00DE15F3" w:rsidRPr="00A527A2" w:rsidRDefault="00DE15F3" w:rsidP="00DE15F3">
      <w:pPr>
        <w:rPr>
          <w:sz w:val="28"/>
          <w:szCs w:val="28"/>
        </w:rPr>
      </w:pPr>
      <w:r w:rsidRPr="00A527A2">
        <w:rPr>
          <w:sz w:val="28"/>
          <w:szCs w:val="28"/>
        </w:rPr>
        <w:t>See</w:t>
      </w:r>
      <w:r>
        <w:rPr>
          <w:sz w:val="28"/>
          <w:szCs w:val="28"/>
        </w:rPr>
        <w:t xml:space="preserve"> Rough in</w:t>
      </w:r>
      <w:r w:rsidRPr="00A527A2">
        <w:rPr>
          <w:sz w:val="28"/>
          <w:szCs w:val="28"/>
        </w:rPr>
        <w:t xml:space="preserve"> Inspection Report for further details</w:t>
      </w:r>
    </w:p>
    <w:p w14:paraId="4E5B9C14" w14:textId="77777777" w:rsidR="00DE15F3" w:rsidRPr="00A527A2" w:rsidRDefault="00DE15F3" w:rsidP="00DE15F3">
      <w:pPr>
        <w:rPr>
          <w:sz w:val="28"/>
          <w:szCs w:val="28"/>
        </w:rPr>
      </w:pPr>
    </w:p>
    <w:p w14:paraId="580C5CE7" w14:textId="77777777" w:rsidR="0001645C" w:rsidRDefault="0001645C" w:rsidP="00DE15F3">
      <w:pPr>
        <w:rPr>
          <w:b/>
          <w:bCs/>
          <w:sz w:val="28"/>
          <w:szCs w:val="28"/>
          <w:u w:val="single"/>
        </w:rPr>
      </w:pPr>
    </w:p>
    <w:p w14:paraId="6D92910F" w14:textId="77777777" w:rsidR="0001645C" w:rsidRDefault="0001645C" w:rsidP="00DE15F3">
      <w:pPr>
        <w:rPr>
          <w:b/>
          <w:bCs/>
          <w:sz w:val="28"/>
          <w:szCs w:val="28"/>
          <w:u w:val="single"/>
        </w:rPr>
      </w:pPr>
    </w:p>
    <w:p w14:paraId="1CEBAE48" w14:textId="77777777" w:rsidR="0001645C" w:rsidRDefault="0001645C" w:rsidP="00DE15F3">
      <w:pPr>
        <w:rPr>
          <w:b/>
          <w:bCs/>
          <w:sz w:val="28"/>
          <w:szCs w:val="28"/>
          <w:u w:val="single"/>
        </w:rPr>
      </w:pPr>
    </w:p>
    <w:p w14:paraId="79801432" w14:textId="77777777" w:rsidR="0001645C" w:rsidRDefault="0001645C" w:rsidP="00DE15F3">
      <w:pPr>
        <w:rPr>
          <w:b/>
          <w:bCs/>
          <w:sz w:val="28"/>
          <w:szCs w:val="28"/>
          <w:u w:val="single"/>
        </w:rPr>
      </w:pPr>
    </w:p>
    <w:p w14:paraId="5C9741B1" w14:textId="77777777" w:rsidR="0001645C" w:rsidRDefault="0001645C" w:rsidP="00DE15F3">
      <w:pPr>
        <w:rPr>
          <w:b/>
          <w:bCs/>
          <w:sz w:val="28"/>
          <w:szCs w:val="28"/>
          <w:u w:val="single"/>
        </w:rPr>
      </w:pPr>
    </w:p>
    <w:p w14:paraId="2CAFC7A4" w14:textId="77777777" w:rsidR="0001645C" w:rsidRDefault="0001645C" w:rsidP="00DE15F3">
      <w:pPr>
        <w:rPr>
          <w:b/>
          <w:bCs/>
          <w:sz w:val="28"/>
          <w:szCs w:val="28"/>
          <w:u w:val="single"/>
        </w:rPr>
      </w:pPr>
    </w:p>
    <w:p w14:paraId="582E30EF" w14:textId="77777777" w:rsidR="0001645C" w:rsidRDefault="0001645C" w:rsidP="00DE15F3">
      <w:pPr>
        <w:rPr>
          <w:b/>
          <w:bCs/>
          <w:sz w:val="28"/>
          <w:szCs w:val="28"/>
          <w:u w:val="single"/>
        </w:rPr>
      </w:pPr>
    </w:p>
    <w:p w14:paraId="5C1CADE9" w14:textId="77777777" w:rsidR="0001645C" w:rsidRDefault="0001645C" w:rsidP="00DE15F3">
      <w:pPr>
        <w:rPr>
          <w:b/>
          <w:bCs/>
          <w:sz w:val="28"/>
          <w:szCs w:val="28"/>
          <w:u w:val="single"/>
        </w:rPr>
      </w:pPr>
    </w:p>
    <w:p w14:paraId="2B7F7E70" w14:textId="7F1823A7" w:rsidR="00DE15F3" w:rsidRPr="00A527A2" w:rsidRDefault="00DE15F3" w:rsidP="00DE15F3">
      <w:pPr>
        <w:rPr>
          <w:b/>
          <w:bCs/>
          <w:sz w:val="28"/>
          <w:szCs w:val="28"/>
        </w:rPr>
      </w:pPr>
      <w:r w:rsidRPr="00E04E92">
        <w:rPr>
          <w:b/>
          <w:bCs/>
          <w:sz w:val="28"/>
          <w:szCs w:val="28"/>
          <w:u w:val="single"/>
        </w:rPr>
        <w:t>PLUMBING</w:t>
      </w:r>
      <w:r w:rsidR="00E04E92">
        <w:rPr>
          <w:b/>
          <w:bCs/>
          <w:sz w:val="28"/>
          <w:szCs w:val="28"/>
          <w:u w:val="single"/>
        </w:rPr>
        <w:t xml:space="preserve"> INSPECTION</w:t>
      </w:r>
      <w:r w:rsidRPr="00A527A2">
        <w:rPr>
          <w:b/>
          <w:bCs/>
          <w:sz w:val="28"/>
          <w:szCs w:val="28"/>
        </w:rPr>
        <w:t>:</w:t>
      </w:r>
    </w:p>
    <w:p w14:paraId="21E32DCE" w14:textId="77777777" w:rsidR="00DE15F3" w:rsidRPr="0001645C" w:rsidRDefault="00DE15F3" w:rsidP="0001645C">
      <w:pPr>
        <w:pStyle w:val="ListParagraph"/>
        <w:numPr>
          <w:ilvl w:val="0"/>
          <w:numId w:val="8"/>
        </w:numPr>
        <w:rPr>
          <w:sz w:val="28"/>
          <w:szCs w:val="28"/>
        </w:rPr>
      </w:pPr>
      <w:r w:rsidRPr="0001645C">
        <w:rPr>
          <w:sz w:val="28"/>
          <w:szCs w:val="28"/>
        </w:rPr>
        <w:lastRenderedPageBreak/>
        <w:t>An accessible main shutoff valve located near the water service entrance into the house is required. P2903.9.1</w:t>
      </w:r>
    </w:p>
    <w:p w14:paraId="61803ECD" w14:textId="77777777" w:rsidR="0001645C" w:rsidRDefault="00DE15F3" w:rsidP="0001645C">
      <w:pPr>
        <w:pStyle w:val="Heading1"/>
        <w:numPr>
          <w:ilvl w:val="0"/>
          <w:numId w:val="8"/>
        </w:numPr>
        <w:jc w:val="left"/>
        <w:rPr>
          <w:b w:val="0"/>
          <w:bCs w:val="0"/>
          <w:sz w:val="28"/>
          <w:szCs w:val="28"/>
        </w:rPr>
      </w:pPr>
      <w:r w:rsidRPr="00A527A2">
        <w:rPr>
          <w:b w:val="0"/>
          <w:bCs w:val="0"/>
          <w:sz w:val="28"/>
          <w:szCs w:val="28"/>
        </w:rPr>
        <w:t xml:space="preserve">A readily accessible full open valve in the </w:t>
      </w:r>
      <w:proofErr w:type="gramStart"/>
      <w:r w:rsidRPr="00A527A2">
        <w:rPr>
          <w:b w:val="0"/>
          <w:bCs w:val="0"/>
          <w:sz w:val="28"/>
          <w:szCs w:val="28"/>
        </w:rPr>
        <w:t>cold water</w:t>
      </w:r>
      <w:proofErr w:type="gramEnd"/>
      <w:r w:rsidRPr="00A527A2">
        <w:rPr>
          <w:b w:val="0"/>
          <w:bCs w:val="0"/>
          <w:sz w:val="28"/>
          <w:szCs w:val="28"/>
        </w:rPr>
        <w:t xml:space="preserve"> line at the water heater is required.</w:t>
      </w:r>
      <w:r>
        <w:rPr>
          <w:b w:val="0"/>
          <w:bCs w:val="0"/>
          <w:sz w:val="28"/>
          <w:szCs w:val="28"/>
        </w:rPr>
        <w:t xml:space="preserve"> </w:t>
      </w:r>
      <w:r w:rsidRPr="00A527A2">
        <w:rPr>
          <w:b w:val="0"/>
          <w:bCs w:val="0"/>
          <w:sz w:val="28"/>
          <w:szCs w:val="28"/>
        </w:rPr>
        <w:t>P2903.9.2</w:t>
      </w:r>
    </w:p>
    <w:p w14:paraId="4EF89D2F" w14:textId="77777777" w:rsidR="0001645C" w:rsidRPr="0001645C" w:rsidRDefault="00DE15F3" w:rsidP="00DE15F3">
      <w:pPr>
        <w:pStyle w:val="Heading1"/>
        <w:numPr>
          <w:ilvl w:val="0"/>
          <w:numId w:val="8"/>
        </w:numPr>
        <w:jc w:val="left"/>
        <w:rPr>
          <w:b w:val="0"/>
          <w:bCs w:val="0"/>
          <w:sz w:val="28"/>
          <w:szCs w:val="28"/>
        </w:rPr>
      </w:pPr>
      <w:r w:rsidRPr="0001645C">
        <w:rPr>
          <w:b w:val="0"/>
          <w:bCs w:val="0"/>
          <w:sz w:val="28"/>
          <w:szCs w:val="28"/>
        </w:rPr>
        <w:t>2 X 6 wall is required at washer box.</w:t>
      </w:r>
    </w:p>
    <w:p w14:paraId="68FE9E5F" w14:textId="77777777" w:rsidR="0001645C" w:rsidRPr="0001645C" w:rsidRDefault="00DE15F3" w:rsidP="00DE15F3">
      <w:pPr>
        <w:pStyle w:val="Heading1"/>
        <w:numPr>
          <w:ilvl w:val="0"/>
          <w:numId w:val="8"/>
        </w:numPr>
        <w:jc w:val="left"/>
        <w:rPr>
          <w:b w:val="0"/>
          <w:bCs w:val="0"/>
          <w:sz w:val="28"/>
          <w:szCs w:val="28"/>
        </w:rPr>
      </w:pPr>
      <w:r w:rsidRPr="0001645C">
        <w:rPr>
          <w:b w:val="0"/>
          <w:bCs w:val="0"/>
          <w:sz w:val="28"/>
          <w:szCs w:val="28"/>
        </w:rPr>
        <w:t>Every fixture must be vented.</w:t>
      </w:r>
    </w:p>
    <w:p w14:paraId="0169B79B" w14:textId="77777777" w:rsidR="0001645C" w:rsidRPr="0001645C" w:rsidRDefault="00DE15F3" w:rsidP="00DE15F3">
      <w:pPr>
        <w:pStyle w:val="Heading1"/>
        <w:numPr>
          <w:ilvl w:val="0"/>
          <w:numId w:val="8"/>
        </w:numPr>
        <w:jc w:val="left"/>
        <w:rPr>
          <w:b w:val="0"/>
          <w:bCs w:val="0"/>
          <w:sz w:val="28"/>
          <w:szCs w:val="28"/>
        </w:rPr>
      </w:pPr>
      <w:r w:rsidRPr="0001645C">
        <w:rPr>
          <w:b w:val="0"/>
          <w:bCs w:val="0"/>
          <w:sz w:val="28"/>
          <w:szCs w:val="28"/>
        </w:rPr>
        <w:t>Rodent proof around tubs: Metal flashing or plywood is acceptable. Asphalt shingles are NOT.</w:t>
      </w:r>
    </w:p>
    <w:p w14:paraId="447987EC" w14:textId="77777777" w:rsidR="0001645C" w:rsidRPr="0001645C" w:rsidRDefault="00DE15F3" w:rsidP="00DE15F3">
      <w:pPr>
        <w:pStyle w:val="Heading1"/>
        <w:numPr>
          <w:ilvl w:val="0"/>
          <w:numId w:val="8"/>
        </w:numPr>
        <w:jc w:val="left"/>
        <w:rPr>
          <w:b w:val="0"/>
          <w:bCs w:val="0"/>
          <w:sz w:val="28"/>
          <w:szCs w:val="28"/>
        </w:rPr>
      </w:pPr>
      <w:r w:rsidRPr="0001645C">
        <w:rPr>
          <w:b w:val="0"/>
          <w:bCs w:val="0"/>
          <w:sz w:val="28"/>
          <w:szCs w:val="28"/>
        </w:rPr>
        <w:t xml:space="preserve">Dishwasher loop to be fastened to bottom of </w:t>
      </w:r>
      <w:proofErr w:type="gramStart"/>
      <w:r w:rsidRPr="0001645C">
        <w:rPr>
          <w:b w:val="0"/>
          <w:bCs w:val="0"/>
          <w:sz w:val="28"/>
          <w:szCs w:val="28"/>
        </w:rPr>
        <w:t>counter top</w:t>
      </w:r>
      <w:proofErr w:type="gramEnd"/>
      <w:r w:rsidRPr="0001645C">
        <w:rPr>
          <w:b w:val="0"/>
          <w:bCs w:val="0"/>
          <w:sz w:val="28"/>
          <w:szCs w:val="28"/>
        </w:rPr>
        <w:t>.</w:t>
      </w:r>
    </w:p>
    <w:p w14:paraId="12784BCF" w14:textId="4F27C9E7" w:rsidR="00DE15F3" w:rsidRPr="0001645C" w:rsidRDefault="00DE15F3" w:rsidP="00DE15F3">
      <w:pPr>
        <w:pStyle w:val="Heading1"/>
        <w:numPr>
          <w:ilvl w:val="0"/>
          <w:numId w:val="8"/>
        </w:numPr>
        <w:jc w:val="left"/>
        <w:rPr>
          <w:b w:val="0"/>
          <w:bCs w:val="0"/>
          <w:sz w:val="28"/>
          <w:szCs w:val="28"/>
        </w:rPr>
      </w:pPr>
      <w:r w:rsidRPr="0001645C">
        <w:rPr>
          <w:b w:val="0"/>
          <w:bCs w:val="0"/>
          <w:sz w:val="28"/>
          <w:szCs w:val="28"/>
        </w:rPr>
        <w:t>Nail guards are required whenever a trim nail can penetrate plumbing.</w:t>
      </w:r>
    </w:p>
    <w:p w14:paraId="3B1965CE" w14:textId="77777777" w:rsidR="00DE15F3" w:rsidRPr="0001645C" w:rsidRDefault="00DE15F3" w:rsidP="0001645C">
      <w:pPr>
        <w:pStyle w:val="ListParagraph"/>
        <w:numPr>
          <w:ilvl w:val="0"/>
          <w:numId w:val="8"/>
        </w:numPr>
        <w:rPr>
          <w:sz w:val="28"/>
          <w:szCs w:val="28"/>
        </w:rPr>
      </w:pPr>
      <w:r w:rsidRPr="0001645C">
        <w:rPr>
          <w:sz w:val="28"/>
          <w:szCs w:val="28"/>
        </w:rPr>
        <w:t xml:space="preserve">Ventilation exhaust fans </w:t>
      </w:r>
      <w:r w:rsidRPr="0001645C">
        <w:rPr>
          <w:b/>
          <w:bCs/>
          <w:sz w:val="28"/>
          <w:szCs w:val="28"/>
        </w:rPr>
        <w:t xml:space="preserve">must </w:t>
      </w:r>
      <w:r w:rsidRPr="0001645C">
        <w:rPr>
          <w:sz w:val="28"/>
          <w:szCs w:val="28"/>
        </w:rPr>
        <w:t>run to the outside and be metal, flex or solid.</w:t>
      </w:r>
    </w:p>
    <w:p w14:paraId="79F676B7" w14:textId="77777777" w:rsidR="00DE15F3" w:rsidRPr="0001645C" w:rsidRDefault="00DE15F3" w:rsidP="0001645C">
      <w:pPr>
        <w:pStyle w:val="ListParagraph"/>
        <w:numPr>
          <w:ilvl w:val="0"/>
          <w:numId w:val="8"/>
        </w:numPr>
        <w:rPr>
          <w:sz w:val="28"/>
          <w:szCs w:val="28"/>
        </w:rPr>
      </w:pPr>
      <w:r w:rsidRPr="0001645C">
        <w:rPr>
          <w:sz w:val="28"/>
          <w:szCs w:val="28"/>
        </w:rPr>
        <w:t>Expansion tank and cut-off valve are required at water heater.</w:t>
      </w:r>
    </w:p>
    <w:p w14:paraId="36C7780E" w14:textId="77777777" w:rsidR="00DE15F3" w:rsidRPr="0001645C" w:rsidRDefault="00DE15F3" w:rsidP="0001645C">
      <w:pPr>
        <w:pStyle w:val="ListParagraph"/>
        <w:numPr>
          <w:ilvl w:val="0"/>
          <w:numId w:val="8"/>
        </w:numPr>
        <w:rPr>
          <w:sz w:val="28"/>
          <w:szCs w:val="28"/>
        </w:rPr>
      </w:pPr>
      <w:r w:rsidRPr="0001645C">
        <w:rPr>
          <w:sz w:val="28"/>
          <w:szCs w:val="28"/>
        </w:rPr>
        <w:t>Water Heater pans must be routed outside the foundation.</w:t>
      </w:r>
    </w:p>
    <w:p w14:paraId="57C8A0EB" w14:textId="77777777" w:rsidR="0001645C" w:rsidRDefault="00DE15F3" w:rsidP="00DE15F3">
      <w:pPr>
        <w:pStyle w:val="ListParagraph"/>
        <w:numPr>
          <w:ilvl w:val="0"/>
          <w:numId w:val="8"/>
        </w:numPr>
        <w:rPr>
          <w:sz w:val="28"/>
          <w:szCs w:val="28"/>
        </w:rPr>
      </w:pPr>
      <w:r w:rsidRPr="0001645C">
        <w:rPr>
          <w:sz w:val="28"/>
          <w:szCs w:val="28"/>
        </w:rPr>
        <w:t xml:space="preserve">Water Heaters or any other appliance capable of producing a spark located in the garage </w:t>
      </w:r>
      <w:r w:rsidRPr="0001645C">
        <w:rPr>
          <w:b/>
          <w:bCs/>
          <w:sz w:val="28"/>
          <w:szCs w:val="28"/>
        </w:rPr>
        <w:t xml:space="preserve">must </w:t>
      </w:r>
      <w:r w:rsidRPr="0001645C">
        <w:rPr>
          <w:sz w:val="28"/>
          <w:szCs w:val="28"/>
        </w:rPr>
        <w:t xml:space="preserve">be elevated a minimum of </w:t>
      </w:r>
      <w:r w:rsidRPr="0001645C">
        <w:rPr>
          <w:b/>
          <w:bCs/>
          <w:sz w:val="28"/>
          <w:szCs w:val="28"/>
        </w:rPr>
        <w:t xml:space="preserve">18” </w:t>
      </w:r>
      <w:r w:rsidRPr="0001645C">
        <w:rPr>
          <w:sz w:val="28"/>
          <w:szCs w:val="28"/>
        </w:rPr>
        <w:t>off the floor.</w:t>
      </w:r>
    </w:p>
    <w:p w14:paraId="5D906B43" w14:textId="705A6B05" w:rsidR="00DE15F3" w:rsidRPr="0001645C" w:rsidRDefault="00DE15F3" w:rsidP="00DE15F3">
      <w:pPr>
        <w:pStyle w:val="ListParagraph"/>
        <w:numPr>
          <w:ilvl w:val="0"/>
          <w:numId w:val="8"/>
        </w:numPr>
        <w:rPr>
          <w:sz w:val="28"/>
          <w:szCs w:val="28"/>
        </w:rPr>
      </w:pPr>
      <w:r w:rsidRPr="0001645C">
        <w:rPr>
          <w:sz w:val="28"/>
          <w:szCs w:val="28"/>
        </w:rPr>
        <w:t xml:space="preserve">Water Heater TPR release valve </w:t>
      </w:r>
      <w:r w:rsidRPr="0001645C">
        <w:rPr>
          <w:b/>
          <w:bCs/>
          <w:sz w:val="28"/>
          <w:szCs w:val="28"/>
        </w:rPr>
        <w:t xml:space="preserve">must </w:t>
      </w:r>
      <w:r w:rsidRPr="0001645C">
        <w:rPr>
          <w:sz w:val="28"/>
          <w:szCs w:val="28"/>
        </w:rPr>
        <w:t xml:space="preserve">be routed within </w:t>
      </w:r>
      <w:r w:rsidRPr="0001645C">
        <w:rPr>
          <w:b/>
          <w:bCs/>
          <w:sz w:val="28"/>
          <w:szCs w:val="28"/>
        </w:rPr>
        <w:t xml:space="preserve">6” </w:t>
      </w:r>
      <w:r w:rsidRPr="0001645C">
        <w:rPr>
          <w:sz w:val="28"/>
          <w:szCs w:val="28"/>
        </w:rPr>
        <w:t>of the floor or pan.</w:t>
      </w:r>
    </w:p>
    <w:p w14:paraId="43436603" w14:textId="77777777" w:rsidR="00DE15F3" w:rsidRPr="00A527A2" w:rsidRDefault="00DE15F3" w:rsidP="00DE15F3">
      <w:pPr>
        <w:rPr>
          <w:sz w:val="28"/>
          <w:szCs w:val="28"/>
        </w:rPr>
      </w:pPr>
      <w:r w:rsidRPr="00A527A2">
        <w:rPr>
          <w:sz w:val="28"/>
          <w:szCs w:val="28"/>
        </w:rPr>
        <w:t>See</w:t>
      </w:r>
      <w:r>
        <w:rPr>
          <w:sz w:val="28"/>
          <w:szCs w:val="28"/>
        </w:rPr>
        <w:t xml:space="preserve"> Plumbing</w:t>
      </w:r>
      <w:r w:rsidRPr="00A527A2">
        <w:rPr>
          <w:sz w:val="28"/>
          <w:szCs w:val="28"/>
        </w:rPr>
        <w:t xml:space="preserve"> Inspection Report for further details</w:t>
      </w:r>
    </w:p>
    <w:p w14:paraId="0BAD55C3" w14:textId="77777777" w:rsidR="00DE15F3" w:rsidRPr="00A527A2" w:rsidRDefault="00DE15F3" w:rsidP="00DE15F3">
      <w:pPr>
        <w:rPr>
          <w:b/>
          <w:sz w:val="28"/>
          <w:szCs w:val="28"/>
        </w:rPr>
      </w:pPr>
    </w:p>
    <w:p w14:paraId="13BFD70F" w14:textId="62E422B2" w:rsidR="00DE15F3" w:rsidRPr="00A527A2" w:rsidRDefault="00DE15F3" w:rsidP="00DE15F3">
      <w:pPr>
        <w:rPr>
          <w:b/>
          <w:sz w:val="28"/>
          <w:szCs w:val="28"/>
        </w:rPr>
      </w:pPr>
      <w:r w:rsidRPr="00E04E92">
        <w:rPr>
          <w:b/>
          <w:sz w:val="28"/>
          <w:szCs w:val="28"/>
          <w:u w:val="single"/>
        </w:rPr>
        <w:t>INSULATION</w:t>
      </w:r>
      <w:r w:rsidR="00E04E92">
        <w:rPr>
          <w:b/>
          <w:sz w:val="28"/>
          <w:szCs w:val="28"/>
          <w:u w:val="single"/>
        </w:rPr>
        <w:t xml:space="preserve"> INSPECTION</w:t>
      </w:r>
      <w:r w:rsidR="00E04E92">
        <w:rPr>
          <w:b/>
          <w:sz w:val="28"/>
          <w:szCs w:val="28"/>
        </w:rPr>
        <w:t>:</w:t>
      </w:r>
    </w:p>
    <w:p w14:paraId="36325442" w14:textId="35AAAA12" w:rsidR="00DE15F3" w:rsidRDefault="00DE15F3" w:rsidP="00DE15F3">
      <w:pPr>
        <w:rPr>
          <w:sz w:val="28"/>
          <w:szCs w:val="28"/>
        </w:rPr>
      </w:pPr>
      <w:r w:rsidRPr="00A527A2">
        <w:rPr>
          <w:sz w:val="28"/>
          <w:szCs w:val="28"/>
        </w:rPr>
        <w:t>Before any walls are covered make sure you have an approved Insulation Inspection Report</w:t>
      </w:r>
      <w:r w:rsidR="009978DA">
        <w:rPr>
          <w:sz w:val="28"/>
          <w:szCs w:val="28"/>
        </w:rPr>
        <w:t>.</w:t>
      </w:r>
    </w:p>
    <w:p w14:paraId="4B1E4882" w14:textId="77777777" w:rsidR="009978DA" w:rsidRPr="009978DA" w:rsidRDefault="009978DA" w:rsidP="009978DA">
      <w:pPr>
        <w:rPr>
          <w:i/>
          <w:sz w:val="28"/>
          <w:szCs w:val="28"/>
        </w:rPr>
      </w:pPr>
      <w:r w:rsidRPr="009978DA">
        <w:rPr>
          <w:i/>
          <w:sz w:val="28"/>
          <w:szCs w:val="28"/>
        </w:rPr>
        <w:t>Insulation paper must be removed behind shower or any concealed spaces</w:t>
      </w:r>
    </w:p>
    <w:p w14:paraId="33D3E2CC" w14:textId="77777777" w:rsidR="00DE15F3" w:rsidRPr="00A527A2" w:rsidRDefault="00DE15F3" w:rsidP="00DE15F3">
      <w:pPr>
        <w:rPr>
          <w:sz w:val="28"/>
          <w:szCs w:val="28"/>
        </w:rPr>
      </w:pPr>
      <w:r w:rsidRPr="00A527A2">
        <w:rPr>
          <w:sz w:val="28"/>
          <w:szCs w:val="28"/>
        </w:rPr>
        <w:t>Marshall County requires at a minimum:</w:t>
      </w:r>
    </w:p>
    <w:p w14:paraId="27FE793D" w14:textId="77777777" w:rsidR="00DE15F3" w:rsidRDefault="00DE15F3" w:rsidP="00DE15F3">
      <w:pPr>
        <w:rPr>
          <w:sz w:val="28"/>
          <w:szCs w:val="28"/>
        </w:rPr>
      </w:pPr>
      <w:r>
        <w:rPr>
          <w:sz w:val="28"/>
          <w:szCs w:val="28"/>
        </w:rPr>
        <w:t>.35 or less U factor windows</w:t>
      </w:r>
    </w:p>
    <w:p w14:paraId="687DD40D" w14:textId="77777777" w:rsidR="00DE15F3" w:rsidRPr="00A527A2" w:rsidRDefault="00DE15F3" w:rsidP="00DE15F3">
      <w:pPr>
        <w:rPr>
          <w:sz w:val="28"/>
          <w:szCs w:val="28"/>
        </w:rPr>
      </w:pPr>
      <w:r w:rsidRPr="00A527A2">
        <w:rPr>
          <w:sz w:val="28"/>
          <w:szCs w:val="28"/>
        </w:rPr>
        <w:t>R-13 Walls</w:t>
      </w:r>
    </w:p>
    <w:p w14:paraId="3E3CEE15" w14:textId="77777777" w:rsidR="00DE15F3" w:rsidRPr="00A527A2" w:rsidRDefault="00DE15F3" w:rsidP="00DE15F3">
      <w:pPr>
        <w:rPr>
          <w:sz w:val="28"/>
          <w:szCs w:val="28"/>
        </w:rPr>
      </w:pPr>
      <w:r w:rsidRPr="00A527A2">
        <w:rPr>
          <w:sz w:val="28"/>
          <w:szCs w:val="28"/>
        </w:rPr>
        <w:t>R-19 Floors or R-10/13 exterior foundation walls</w:t>
      </w:r>
    </w:p>
    <w:p w14:paraId="42868308" w14:textId="77777777" w:rsidR="00DE15F3" w:rsidRPr="00A527A2" w:rsidRDefault="00DE15F3" w:rsidP="00DE15F3">
      <w:pPr>
        <w:rPr>
          <w:sz w:val="28"/>
          <w:szCs w:val="28"/>
        </w:rPr>
      </w:pPr>
      <w:r w:rsidRPr="00A527A2">
        <w:rPr>
          <w:sz w:val="28"/>
          <w:szCs w:val="28"/>
        </w:rPr>
        <w:t>R-38 Ceilings</w:t>
      </w:r>
    </w:p>
    <w:p w14:paraId="3D5D96DC" w14:textId="4637ED1C" w:rsidR="00DE15F3" w:rsidRDefault="00DE15F3" w:rsidP="00DE15F3">
      <w:pPr>
        <w:rPr>
          <w:sz w:val="28"/>
          <w:szCs w:val="28"/>
        </w:rPr>
      </w:pPr>
      <w:r w:rsidRPr="00A527A2">
        <w:rPr>
          <w:sz w:val="28"/>
          <w:szCs w:val="28"/>
        </w:rPr>
        <w:t>Exterior walls calked and sealed</w:t>
      </w:r>
    </w:p>
    <w:p w14:paraId="6A9025D5" w14:textId="602C1F98" w:rsidR="00332AC3" w:rsidRPr="00A527A2" w:rsidRDefault="00332AC3" w:rsidP="00DE15F3">
      <w:pPr>
        <w:rPr>
          <w:sz w:val="28"/>
          <w:szCs w:val="28"/>
        </w:rPr>
      </w:pPr>
      <w:r>
        <w:rPr>
          <w:sz w:val="28"/>
          <w:szCs w:val="28"/>
        </w:rPr>
        <w:t>Insulation paper must be removed behind shower or any concealed spaced</w:t>
      </w:r>
    </w:p>
    <w:p w14:paraId="60AB27B7" w14:textId="4A29F20E" w:rsidR="00332AC3" w:rsidRPr="00A527A2" w:rsidRDefault="00DE15F3" w:rsidP="00DE15F3">
      <w:pPr>
        <w:rPr>
          <w:sz w:val="28"/>
          <w:szCs w:val="28"/>
        </w:rPr>
      </w:pPr>
      <w:r w:rsidRPr="00A527A2">
        <w:rPr>
          <w:sz w:val="28"/>
          <w:szCs w:val="28"/>
        </w:rPr>
        <w:t>See</w:t>
      </w:r>
      <w:r>
        <w:rPr>
          <w:sz w:val="28"/>
          <w:szCs w:val="28"/>
        </w:rPr>
        <w:t xml:space="preserve"> Insulation</w:t>
      </w:r>
      <w:r w:rsidRPr="00A527A2">
        <w:rPr>
          <w:sz w:val="28"/>
          <w:szCs w:val="28"/>
        </w:rPr>
        <w:t xml:space="preserve"> Inspection Report for further details</w:t>
      </w:r>
    </w:p>
    <w:p w14:paraId="31F8232A" w14:textId="77777777" w:rsidR="00DE15F3" w:rsidRPr="00A527A2" w:rsidRDefault="00DE15F3" w:rsidP="00DE15F3">
      <w:pPr>
        <w:rPr>
          <w:b/>
          <w:sz w:val="28"/>
          <w:szCs w:val="28"/>
        </w:rPr>
      </w:pPr>
    </w:p>
    <w:p w14:paraId="1769DCED" w14:textId="0244FFF8" w:rsidR="00DE15F3" w:rsidRPr="00A527A2" w:rsidRDefault="00DE15F3" w:rsidP="00DE15F3">
      <w:pPr>
        <w:rPr>
          <w:b/>
          <w:sz w:val="28"/>
          <w:szCs w:val="28"/>
        </w:rPr>
      </w:pPr>
      <w:r w:rsidRPr="00E04E92">
        <w:rPr>
          <w:b/>
          <w:sz w:val="28"/>
          <w:szCs w:val="28"/>
          <w:u w:val="single"/>
        </w:rPr>
        <w:t>MECHANICAL INSPECTION</w:t>
      </w:r>
      <w:r w:rsidR="00E04E92">
        <w:rPr>
          <w:b/>
          <w:sz w:val="28"/>
          <w:szCs w:val="28"/>
        </w:rPr>
        <w:t>:</w:t>
      </w:r>
      <w:r w:rsidRPr="00A527A2">
        <w:rPr>
          <w:b/>
          <w:sz w:val="28"/>
          <w:szCs w:val="28"/>
        </w:rPr>
        <w:t xml:space="preserve"> </w:t>
      </w:r>
    </w:p>
    <w:p w14:paraId="501E5E4D" w14:textId="77777777" w:rsidR="00DE15F3" w:rsidRPr="00D11F0C" w:rsidRDefault="00DE15F3" w:rsidP="00D11F0C">
      <w:pPr>
        <w:pStyle w:val="ListParagraph"/>
        <w:numPr>
          <w:ilvl w:val="0"/>
          <w:numId w:val="10"/>
        </w:numPr>
        <w:rPr>
          <w:sz w:val="28"/>
          <w:szCs w:val="28"/>
        </w:rPr>
      </w:pPr>
      <w:r w:rsidRPr="00D11F0C">
        <w:rPr>
          <w:sz w:val="28"/>
          <w:szCs w:val="28"/>
        </w:rPr>
        <w:lastRenderedPageBreak/>
        <w:t>Ductwork must be properly taped and sealed and insulated to R-8</w:t>
      </w:r>
    </w:p>
    <w:p w14:paraId="05D84F2C" w14:textId="77777777" w:rsidR="00DE15F3" w:rsidRPr="00D11F0C" w:rsidRDefault="00DE15F3" w:rsidP="00D11F0C">
      <w:pPr>
        <w:pStyle w:val="ListParagraph"/>
        <w:numPr>
          <w:ilvl w:val="0"/>
          <w:numId w:val="10"/>
        </w:numPr>
        <w:rPr>
          <w:sz w:val="28"/>
          <w:szCs w:val="28"/>
        </w:rPr>
      </w:pPr>
      <w:r w:rsidRPr="00D11F0C">
        <w:rPr>
          <w:sz w:val="28"/>
          <w:szCs w:val="28"/>
        </w:rPr>
        <w:t>Units in attic must have a pan, primary, and secondary drains, cutoff switch</w:t>
      </w:r>
    </w:p>
    <w:p w14:paraId="06DF1864" w14:textId="77777777" w:rsidR="00DE15F3" w:rsidRPr="00D11F0C" w:rsidRDefault="00DE15F3" w:rsidP="00D11F0C">
      <w:pPr>
        <w:pStyle w:val="ListParagraph"/>
        <w:numPr>
          <w:ilvl w:val="0"/>
          <w:numId w:val="10"/>
        </w:numPr>
        <w:rPr>
          <w:sz w:val="28"/>
          <w:szCs w:val="28"/>
        </w:rPr>
      </w:pPr>
      <w:r w:rsidRPr="00D11F0C">
        <w:rPr>
          <w:sz w:val="28"/>
          <w:szCs w:val="28"/>
        </w:rPr>
        <w:t>Gas pipe must be inspected</w:t>
      </w:r>
    </w:p>
    <w:p w14:paraId="110227ED" w14:textId="77777777" w:rsidR="00DE15F3" w:rsidRPr="00D11F0C" w:rsidRDefault="00DE15F3" w:rsidP="00D11F0C">
      <w:pPr>
        <w:pStyle w:val="ListParagraph"/>
        <w:numPr>
          <w:ilvl w:val="0"/>
          <w:numId w:val="10"/>
        </w:numPr>
        <w:rPr>
          <w:sz w:val="28"/>
          <w:szCs w:val="28"/>
        </w:rPr>
      </w:pPr>
      <w:r w:rsidRPr="00D11F0C">
        <w:rPr>
          <w:sz w:val="28"/>
          <w:szCs w:val="28"/>
        </w:rPr>
        <w:t>Exhaust ductwork for bathrooms and dryers must be metal, flex or solid, no plastic</w:t>
      </w:r>
    </w:p>
    <w:p w14:paraId="30071F29" w14:textId="77777777" w:rsidR="00DE15F3" w:rsidRPr="00A527A2" w:rsidRDefault="00DE15F3" w:rsidP="00DE15F3">
      <w:pPr>
        <w:rPr>
          <w:sz w:val="28"/>
          <w:szCs w:val="28"/>
        </w:rPr>
      </w:pPr>
      <w:r w:rsidRPr="00A527A2">
        <w:rPr>
          <w:sz w:val="28"/>
          <w:szCs w:val="28"/>
        </w:rPr>
        <w:t>See</w:t>
      </w:r>
      <w:r>
        <w:rPr>
          <w:sz w:val="28"/>
          <w:szCs w:val="28"/>
        </w:rPr>
        <w:t xml:space="preserve"> Mechanical</w:t>
      </w:r>
      <w:r w:rsidRPr="00A527A2">
        <w:rPr>
          <w:sz w:val="28"/>
          <w:szCs w:val="28"/>
        </w:rPr>
        <w:t xml:space="preserve"> Inspection Report for further details</w:t>
      </w:r>
    </w:p>
    <w:p w14:paraId="44236AB0" w14:textId="77777777" w:rsidR="00DE15F3" w:rsidRPr="00A527A2" w:rsidRDefault="00DE15F3" w:rsidP="00DE15F3">
      <w:pPr>
        <w:rPr>
          <w:b/>
          <w:sz w:val="28"/>
          <w:szCs w:val="28"/>
        </w:rPr>
      </w:pPr>
    </w:p>
    <w:p w14:paraId="1DC0B064" w14:textId="6C644413" w:rsidR="00DE15F3" w:rsidRPr="00A527A2" w:rsidRDefault="00DE15F3" w:rsidP="00DE15F3">
      <w:pPr>
        <w:rPr>
          <w:b/>
          <w:bCs/>
          <w:sz w:val="28"/>
          <w:szCs w:val="28"/>
        </w:rPr>
      </w:pPr>
      <w:r w:rsidRPr="00E04E92">
        <w:rPr>
          <w:b/>
          <w:bCs/>
          <w:sz w:val="28"/>
          <w:szCs w:val="28"/>
          <w:u w:val="single"/>
        </w:rPr>
        <w:t>BRICKWORK</w:t>
      </w:r>
      <w:r w:rsidR="00E04E92">
        <w:rPr>
          <w:b/>
          <w:bCs/>
          <w:sz w:val="28"/>
          <w:szCs w:val="28"/>
          <w:u w:val="single"/>
        </w:rPr>
        <w:t xml:space="preserve"> INSPECTION</w:t>
      </w:r>
      <w:r w:rsidRPr="00A527A2">
        <w:rPr>
          <w:b/>
          <w:bCs/>
          <w:sz w:val="28"/>
          <w:szCs w:val="28"/>
        </w:rPr>
        <w:t>:</w:t>
      </w:r>
    </w:p>
    <w:p w14:paraId="7F7407BC" w14:textId="77777777" w:rsidR="00DE15F3" w:rsidRPr="00D11F0C" w:rsidRDefault="00DE15F3" w:rsidP="00D11F0C">
      <w:pPr>
        <w:pStyle w:val="ListParagraph"/>
        <w:numPr>
          <w:ilvl w:val="0"/>
          <w:numId w:val="9"/>
        </w:numPr>
        <w:rPr>
          <w:sz w:val="28"/>
          <w:szCs w:val="28"/>
        </w:rPr>
      </w:pPr>
      <w:r w:rsidRPr="00D11F0C">
        <w:rPr>
          <w:sz w:val="28"/>
          <w:szCs w:val="28"/>
        </w:rPr>
        <w:t>Weep holes and flashing are required.</w:t>
      </w:r>
    </w:p>
    <w:p w14:paraId="0B1ACD14" w14:textId="77777777" w:rsidR="00DE15F3" w:rsidRPr="00D11F0C" w:rsidRDefault="00DE15F3" w:rsidP="00D11F0C">
      <w:pPr>
        <w:pStyle w:val="ListParagraph"/>
        <w:numPr>
          <w:ilvl w:val="0"/>
          <w:numId w:val="9"/>
        </w:numPr>
        <w:rPr>
          <w:sz w:val="28"/>
          <w:szCs w:val="28"/>
        </w:rPr>
      </w:pPr>
      <w:r w:rsidRPr="00D11F0C">
        <w:rPr>
          <w:sz w:val="28"/>
          <w:szCs w:val="28"/>
        </w:rPr>
        <w:t>Codes requires a brick tie every 2 2/3 square foot.</w:t>
      </w:r>
    </w:p>
    <w:p w14:paraId="06434E47" w14:textId="77777777" w:rsidR="00DE15F3" w:rsidRPr="00A527A2" w:rsidRDefault="00DE15F3" w:rsidP="00DE15F3">
      <w:pPr>
        <w:ind w:left="2527"/>
        <w:rPr>
          <w:b/>
          <w:sz w:val="28"/>
          <w:szCs w:val="28"/>
        </w:rPr>
      </w:pPr>
      <w:r w:rsidRPr="00A527A2">
        <w:rPr>
          <w:sz w:val="28"/>
          <w:szCs w:val="28"/>
        </w:rPr>
        <w:t xml:space="preserve">  </w:t>
      </w:r>
    </w:p>
    <w:p w14:paraId="5F1EAB3E" w14:textId="2C1C71A9" w:rsidR="00DE15F3" w:rsidRPr="00A527A2" w:rsidRDefault="00DE15F3" w:rsidP="00DE15F3">
      <w:pPr>
        <w:rPr>
          <w:b/>
          <w:sz w:val="28"/>
          <w:szCs w:val="28"/>
        </w:rPr>
      </w:pPr>
      <w:r w:rsidRPr="00E04E92">
        <w:rPr>
          <w:b/>
          <w:sz w:val="28"/>
          <w:szCs w:val="28"/>
          <w:u w:val="single"/>
        </w:rPr>
        <w:t>DRYWALL INSPECTION</w:t>
      </w:r>
      <w:r w:rsidR="00E04E92">
        <w:rPr>
          <w:b/>
          <w:sz w:val="28"/>
          <w:szCs w:val="28"/>
        </w:rPr>
        <w:t>:</w:t>
      </w:r>
    </w:p>
    <w:p w14:paraId="28E45E01" w14:textId="77777777" w:rsidR="00DE15F3" w:rsidRPr="00A527A2" w:rsidRDefault="00DE15F3" w:rsidP="00DE15F3">
      <w:pPr>
        <w:pStyle w:val="Heading2"/>
        <w:rPr>
          <w:sz w:val="28"/>
          <w:szCs w:val="28"/>
        </w:rPr>
      </w:pPr>
      <w:r w:rsidRPr="00A527A2">
        <w:rPr>
          <w:b w:val="0"/>
          <w:bCs w:val="0"/>
          <w:sz w:val="28"/>
          <w:szCs w:val="28"/>
        </w:rPr>
        <w:t>Special Note :</w:t>
      </w:r>
      <w:r w:rsidRPr="00A527A2">
        <w:rPr>
          <w:sz w:val="28"/>
          <w:szCs w:val="28"/>
        </w:rPr>
        <w:t xml:space="preserve"> If a house has an attached garage, and there is living area above the garage, the ceiling </w:t>
      </w:r>
      <w:r w:rsidRPr="00A527A2">
        <w:rPr>
          <w:b w:val="0"/>
          <w:bCs w:val="0"/>
          <w:sz w:val="28"/>
          <w:szCs w:val="28"/>
        </w:rPr>
        <w:t>must have</w:t>
      </w:r>
      <w:r w:rsidRPr="00A527A2">
        <w:rPr>
          <w:sz w:val="28"/>
          <w:szCs w:val="28"/>
        </w:rPr>
        <w:t xml:space="preserve"> 5/8  “ type X sheetrock,</w:t>
      </w:r>
      <w:r>
        <w:rPr>
          <w:sz w:val="28"/>
          <w:szCs w:val="28"/>
        </w:rPr>
        <w:t xml:space="preserve"> the walls supporting the ceiling must have ½” sheetrock minimum,</w:t>
      </w:r>
      <w:r w:rsidRPr="00A527A2">
        <w:rPr>
          <w:sz w:val="28"/>
          <w:szCs w:val="28"/>
        </w:rPr>
        <w:t xml:space="preserve"> and inspection prior to taping.</w:t>
      </w:r>
    </w:p>
    <w:p w14:paraId="5BF71079" w14:textId="77777777" w:rsidR="00DE15F3" w:rsidRPr="00A527A2" w:rsidRDefault="00DE15F3" w:rsidP="00DE15F3">
      <w:pPr>
        <w:rPr>
          <w:sz w:val="28"/>
          <w:szCs w:val="28"/>
        </w:rPr>
      </w:pPr>
    </w:p>
    <w:p w14:paraId="63C57224" w14:textId="5A412C73" w:rsidR="00DE15F3" w:rsidRPr="001E223A" w:rsidRDefault="00DE15F3" w:rsidP="00DE15F3">
      <w:pPr>
        <w:pStyle w:val="Heading2"/>
        <w:rPr>
          <w:bCs w:val="0"/>
          <w:sz w:val="28"/>
          <w:szCs w:val="28"/>
          <w:u w:val="single"/>
        </w:rPr>
      </w:pPr>
      <w:r w:rsidRPr="001E223A">
        <w:rPr>
          <w:bCs w:val="0"/>
          <w:sz w:val="28"/>
          <w:szCs w:val="28"/>
          <w:u w:val="single"/>
        </w:rPr>
        <w:t>FINAL INSPECTION</w:t>
      </w:r>
      <w:r w:rsidR="00E04E92">
        <w:rPr>
          <w:bCs w:val="0"/>
          <w:sz w:val="28"/>
          <w:szCs w:val="28"/>
          <w:u w:val="single"/>
        </w:rPr>
        <w:t>:</w:t>
      </w:r>
      <w:r w:rsidRPr="001E223A">
        <w:rPr>
          <w:bCs w:val="0"/>
          <w:sz w:val="28"/>
          <w:szCs w:val="28"/>
          <w:u w:val="single"/>
        </w:rPr>
        <w:t xml:space="preserve"> </w:t>
      </w:r>
    </w:p>
    <w:p w14:paraId="28B8B847" w14:textId="77777777" w:rsidR="00DE15F3" w:rsidRPr="00A527A2" w:rsidRDefault="00DE15F3" w:rsidP="00DE15F3">
      <w:pPr>
        <w:pStyle w:val="Heading2"/>
        <w:rPr>
          <w:b w:val="0"/>
          <w:bCs w:val="0"/>
          <w:sz w:val="28"/>
          <w:szCs w:val="28"/>
        </w:rPr>
      </w:pPr>
    </w:p>
    <w:p w14:paraId="51825688" w14:textId="5DCA52F7" w:rsidR="00DE15F3" w:rsidRPr="00A527A2" w:rsidRDefault="00DE15F3" w:rsidP="00DE15F3">
      <w:pPr>
        <w:pStyle w:val="Heading2"/>
        <w:rPr>
          <w:sz w:val="28"/>
          <w:szCs w:val="28"/>
        </w:rPr>
      </w:pPr>
      <w:r w:rsidRPr="00A527A2">
        <w:rPr>
          <w:sz w:val="28"/>
          <w:szCs w:val="28"/>
        </w:rPr>
        <w:t xml:space="preserve">Call for </w:t>
      </w:r>
      <w:r w:rsidR="001E223A">
        <w:rPr>
          <w:sz w:val="28"/>
          <w:szCs w:val="28"/>
        </w:rPr>
        <w:t xml:space="preserve">AND complete </w:t>
      </w:r>
      <w:r w:rsidRPr="00A527A2">
        <w:rPr>
          <w:sz w:val="28"/>
          <w:szCs w:val="28"/>
        </w:rPr>
        <w:t xml:space="preserve">this inspection a minimum of two weeks before you need your Certificate of Occupancy. </w:t>
      </w:r>
      <w:r w:rsidR="001E223A">
        <w:rPr>
          <w:sz w:val="28"/>
          <w:szCs w:val="28"/>
        </w:rPr>
        <w:t xml:space="preserve">This will give you time to correct anything that may </w:t>
      </w:r>
      <w:r w:rsidR="001E223A" w:rsidRPr="001E223A">
        <w:rPr>
          <w:sz w:val="28"/>
          <w:szCs w:val="28"/>
          <w:u w:val="single"/>
        </w:rPr>
        <w:t>not</w:t>
      </w:r>
      <w:r w:rsidR="001E223A">
        <w:rPr>
          <w:sz w:val="28"/>
          <w:szCs w:val="28"/>
        </w:rPr>
        <w:t xml:space="preserve"> have passed inspection.  </w:t>
      </w:r>
      <w:r w:rsidRPr="00A527A2">
        <w:rPr>
          <w:sz w:val="28"/>
          <w:szCs w:val="28"/>
        </w:rPr>
        <w:t>This will help avoid confusion and the panic that often accompanies a closing.</w:t>
      </w:r>
    </w:p>
    <w:p w14:paraId="103E77FA" w14:textId="77777777" w:rsidR="00DE15F3" w:rsidRPr="00A527A2" w:rsidRDefault="00DE15F3" w:rsidP="00DE15F3">
      <w:pPr>
        <w:rPr>
          <w:sz w:val="28"/>
          <w:szCs w:val="28"/>
        </w:rPr>
      </w:pPr>
    </w:p>
    <w:p w14:paraId="478D59C2" w14:textId="5913F429" w:rsidR="00DE15F3" w:rsidRPr="00E04E92" w:rsidRDefault="00DE15F3" w:rsidP="00DE15F3">
      <w:pPr>
        <w:rPr>
          <w:b/>
          <w:bCs/>
          <w:sz w:val="28"/>
          <w:szCs w:val="28"/>
          <w:u w:val="single"/>
        </w:rPr>
      </w:pPr>
      <w:r w:rsidRPr="00E04E92">
        <w:rPr>
          <w:b/>
          <w:bCs/>
          <w:sz w:val="28"/>
          <w:szCs w:val="28"/>
          <w:highlight w:val="yellow"/>
          <w:u w:val="single"/>
        </w:rPr>
        <w:t>DO NOT</w:t>
      </w:r>
      <w:r w:rsidRPr="00E04E92">
        <w:rPr>
          <w:sz w:val="28"/>
          <w:szCs w:val="28"/>
          <w:highlight w:val="yellow"/>
          <w:u w:val="single"/>
        </w:rPr>
        <w:t xml:space="preserve"> MOVE IN, OR ALLOW YOUR CLIENT TO MOVE IN</w:t>
      </w:r>
      <w:r w:rsidR="003052E7" w:rsidRPr="00E04E92">
        <w:rPr>
          <w:sz w:val="28"/>
          <w:szCs w:val="28"/>
          <w:highlight w:val="yellow"/>
          <w:u w:val="single"/>
        </w:rPr>
        <w:t>,</w:t>
      </w:r>
      <w:r w:rsidRPr="00E04E92">
        <w:rPr>
          <w:sz w:val="28"/>
          <w:szCs w:val="28"/>
          <w:highlight w:val="yellow"/>
          <w:u w:val="single"/>
        </w:rPr>
        <w:t xml:space="preserve"> </w:t>
      </w:r>
      <w:r w:rsidRPr="00E04E92">
        <w:rPr>
          <w:b/>
          <w:bCs/>
          <w:sz w:val="28"/>
          <w:szCs w:val="28"/>
          <w:highlight w:val="yellow"/>
          <w:u w:val="single"/>
        </w:rPr>
        <w:t>WITHOUT A CERTIFICATE OF OCCUPANCY.</w:t>
      </w:r>
    </w:p>
    <w:p w14:paraId="20FA7E63" w14:textId="77777777" w:rsidR="00DE15F3" w:rsidRPr="00A527A2" w:rsidRDefault="00DE15F3" w:rsidP="00DE15F3">
      <w:pPr>
        <w:rPr>
          <w:sz w:val="28"/>
          <w:szCs w:val="28"/>
        </w:rPr>
      </w:pPr>
      <w:r w:rsidRPr="00A527A2">
        <w:rPr>
          <w:b/>
          <w:bCs/>
          <w:sz w:val="28"/>
          <w:szCs w:val="28"/>
        </w:rPr>
        <w:t>House Numbers</w:t>
      </w:r>
      <w:r w:rsidRPr="00A527A2">
        <w:rPr>
          <w:sz w:val="28"/>
          <w:szCs w:val="28"/>
        </w:rPr>
        <w:t>- Must be a minimum of 4” tall, affixed to a plaque, which is affixed to the house.</w:t>
      </w:r>
    </w:p>
    <w:p w14:paraId="614406EB" w14:textId="77777777" w:rsidR="00DE15F3" w:rsidRPr="00A527A2" w:rsidRDefault="00DE15F3" w:rsidP="00DE15F3">
      <w:pPr>
        <w:rPr>
          <w:sz w:val="28"/>
          <w:szCs w:val="28"/>
        </w:rPr>
      </w:pPr>
      <w:r w:rsidRPr="00A527A2">
        <w:rPr>
          <w:b/>
          <w:bCs/>
          <w:sz w:val="28"/>
          <w:szCs w:val="28"/>
        </w:rPr>
        <w:t>Fireplace Mantels and surrounding woodwork-</w:t>
      </w:r>
      <w:r w:rsidRPr="00A527A2">
        <w:rPr>
          <w:sz w:val="28"/>
          <w:szCs w:val="28"/>
        </w:rPr>
        <w:t xml:space="preserve"> Follow manufacturer’s instructions and have them onsite for review.</w:t>
      </w:r>
    </w:p>
    <w:p w14:paraId="30F014E2" w14:textId="77777777" w:rsidR="00DE15F3" w:rsidRPr="00A527A2" w:rsidRDefault="00DE15F3" w:rsidP="00DE15F3">
      <w:pPr>
        <w:rPr>
          <w:sz w:val="28"/>
          <w:szCs w:val="28"/>
        </w:rPr>
      </w:pPr>
      <w:r w:rsidRPr="00A527A2">
        <w:rPr>
          <w:b/>
          <w:bCs/>
          <w:sz w:val="28"/>
          <w:szCs w:val="28"/>
        </w:rPr>
        <w:t>Insulation-</w:t>
      </w:r>
      <w:r w:rsidRPr="00A527A2">
        <w:rPr>
          <w:sz w:val="28"/>
          <w:szCs w:val="28"/>
        </w:rPr>
        <w:t>vapor barrier (paper backing) may not be exposed in concealed spaces, unfinished rooms, attics or crawlspaces, or behind showers, it can be a fire hazard.</w:t>
      </w:r>
    </w:p>
    <w:p w14:paraId="7EF95C5A" w14:textId="7B0D7268" w:rsidR="00DE15F3" w:rsidRDefault="00DE15F3" w:rsidP="00DE15F3">
      <w:pPr>
        <w:rPr>
          <w:b/>
          <w:bCs/>
          <w:sz w:val="28"/>
          <w:szCs w:val="28"/>
        </w:rPr>
      </w:pPr>
      <w:r>
        <w:rPr>
          <w:b/>
          <w:bCs/>
          <w:sz w:val="28"/>
          <w:szCs w:val="28"/>
        </w:rPr>
        <w:t>C</w:t>
      </w:r>
      <w:r w:rsidRPr="00A527A2">
        <w:rPr>
          <w:b/>
          <w:bCs/>
          <w:sz w:val="28"/>
          <w:szCs w:val="28"/>
        </w:rPr>
        <w:t>rawlspace</w:t>
      </w:r>
      <w:r w:rsidR="003052E7">
        <w:rPr>
          <w:b/>
          <w:bCs/>
          <w:sz w:val="28"/>
          <w:szCs w:val="28"/>
        </w:rPr>
        <w:t xml:space="preserve"> </w:t>
      </w:r>
      <w:r>
        <w:rPr>
          <w:b/>
          <w:bCs/>
          <w:sz w:val="28"/>
          <w:szCs w:val="28"/>
        </w:rPr>
        <w:t>- NO WATER IN CRAWLSPACE</w:t>
      </w:r>
    </w:p>
    <w:p w14:paraId="3F58E993" w14:textId="77777777" w:rsidR="00DE15F3" w:rsidRPr="00A527A2" w:rsidRDefault="00DE15F3" w:rsidP="00DE15F3">
      <w:pPr>
        <w:rPr>
          <w:sz w:val="28"/>
          <w:szCs w:val="28"/>
        </w:rPr>
      </w:pPr>
      <w:r>
        <w:rPr>
          <w:bCs/>
          <w:sz w:val="28"/>
          <w:szCs w:val="28"/>
        </w:rPr>
        <w:t xml:space="preserve">                       </w:t>
      </w:r>
      <w:r w:rsidRPr="00975A36">
        <w:rPr>
          <w:bCs/>
          <w:sz w:val="28"/>
          <w:szCs w:val="28"/>
        </w:rPr>
        <w:t>floor</w:t>
      </w:r>
      <w:r>
        <w:rPr>
          <w:bCs/>
          <w:sz w:val="28"/>
          <w:szCs w:val="28"/>
        </w:rPr>
        <w:t>,</w:t>
      </w:r>
      <w:r w:rsidRPr="00975A36">
        <w:rPr>
          <w:bCs/>
          <w:sz w:val="28"/>
          <w:szCs w:val="28"/>
        </w:rPr>
        <w:t xml:space="preserve"> vapor barrier</w:t>
      </w:r>
      <w:r w:rsidRPr="00A527A2">
        <w:rPr>
          <w:sz w:val="28"/>
          <w:szCs w:val="28"/>
        </w:rPr>
        <w:t xml:space="preserve"> must be 6 mil thick minimum.</w:t>
      </w:r>
    </w:p>
    <w:p w14:paraId="58A8F079" w14:textId="05986285" w:rsidR="00DE15F3" w:rsidRPr="00A527A2" w:rsidRDefault="00DE15F3" w:rsidP="00DE15F3">
      <w:pPr>
        <w:rPr>
          <w:sz w:val="28"/>
          <w:szCs w:val="28"/>
        </w:rPr>
      </w:pPr>
      <w:r w:rsidRPr="00A527A2">
        <w:rPr>
          <w:b/>
          <w:bCs/>
          <w:sz w:val="28"/>
          <w:szCs w:val="28"/>
        </w:rPr>
        <w:lastRenderedPageBreak/>
        <w:t>Finish Grade-</w:t>
      </w:r>
      <w:r w:rsidRPr="00A527A2">
        <w:rPr>
          <w:sz w:val="28"/>
          <w:szCs w:val="28"/>
        </w:rPr>
        <w:t xml:space="preserve"> The finish grade must fall a minimum of 6” within the first 10’ around the house</w:t>
      </w:r>
      <w:r w:rsidRPr="00975A36">
        <w:rPr>
          <w:sz w:val="28"/>
          <w:szCs w:val="28"/>
        </w:rPr>
        <w:t>. Water under the house generates a lot of bad publicity</w:t>
      </w:r>
      <w:r w:rsidRPr="00A527A2">
        <w:rPr>
          <w:sz w:val="28"/>
          <w:szCs w:val="28"/>
        </w:rPr>
        <w:t xml:space="preserve"> for everyone involved. Positive Drain must be identified</w:t>
      </w:r>
      <w:r>
        <w:rPr>
          <w:sz w:val="28"/>
          <w:szCs w:val="28"/>
        </w:rPr>
        <w:t>.</w:t>
      </w:r>
    </w:p>
    <w:p w14:paraId="79068ECA" w14:textId="77777777" w:rsidR="00DE15F3" w:rsidRPr="00A527A2" w:rsidRDefault="00DE15F3" w:rsidP="00DE15F3">
      <w:pPr>
        <w:rPr>
          <w:sz w:val="28"/>
          <w:szCs w:val="28"/>
        </w:rPr>
      </w:pPr>
      <w:r w:rsidRPr="00A527A2">
        <w:rPr>
          <w:b/>
          <w:bCs/>
          <w:sz w:val="28"/>
          <w:szCs w:val="28"/>
        </w:rPr>
        <w:t>Trash in the crawlspace-</w:t>
      </w:r>
      <w:r w:rsidRPr="00A527A2">
        <w:rPr>
          <w:sz w:val="28"/>
          <w:szCs w:val="28"/>
        </w:rPr>
        <w:t xml:space="preserve"> remove all.</w:t>
      </w:r>
    </w:p>
    <w:p w14:paraId="33F5682C" w14:textId="77777777" w:rsidR="00DE15F3" w:rsidRPr="00A527A2" w:rsidRDefault="00DE15F3" w:rsidP="00DE15F3">
      <w:pPr>
        <w:rPr>
          <w:sz w:val="28"/>
          <w:szCs w:val="28"/>
        </w:rPr>
      </w:pPr>
      <w:bookmarkStart w:id="2" w:name="_Hlk50733649"/>
      <w:r w:rsidRPr="00A527A2">
        <w:rPr>
          <w:b/>
          <w:bCs/>
          <w:sz w:val="28"/>
          <w:szCs w:val="28"/>
        </w:rPr>
        <w:t>Stairs with 4 or more risers-</w:t>
      </w:r>
      <w:r w:rsidRPr="00A527A2">
        <w:rPr>
          <w:sz w:val="28"/>
          <w:szCs w:val="28"/>
        </w:rPr>
        <w:t xml:space="preserve"> must have a graspable handrail, with the ends returned (no open hook to catch Grandma’s purse strap</w:t>
      </w:r>
      <w:r>
        <w:rPr>
          <w:sz w:val="28"/>
          <w:szCs w:val="28"/>
        </w:rPr>
        <w:t>).</w:t>
      </w:r>
    </w:p>
    <w:bookmarkEnd w:id="2"/>
    <w:p w14:paraId="64F7CB24" w14:textId="77777777" w:rsidR="00DE15F3" w:rsidRPr="00A527A2" w:rsidRDefault="00DE15F3" w:rsidP="00DE15F3">
      <w:pPr>
        <w:rPr>
          <w:sz w:val="28"/>
          <w:szCs w:val="28"/>
        </w:rPr>
      </w:pPr>
      <w:r w:rsidRPr="00A527A2">
        <w:rPr>
          <w:b/>
          <w:bCs/>
          <w:sz w:val="28"/>
          <w:szCs w:val="28"/>
        </w:rPr>
        <w:t>Driveway Connection-</w:t>
      </w:r>
      <w:r w:rsidRPr="00A527A2">
        <w:rPr>
          <w:sz w:val="28"/>
          <w:szCs w:val="28"/>
        </w:rPr>
        <w:t xml:space="preserve"> In the county, you must have a signed approval form from the Marshall County Road Department to obtain a Certificate of Occupancy.</w:t>
      </w:r>
    </w:p>
    <w:p w14:paraId="522B8D5B" w14:textId="77777777" w:rsidR="00DE15F3" w:rsidRPr="00A527A2" w:rsidRDefault="00DE15F3" w:rsidP="00DE15F3">
      <w:pPr>
        <w:rPr>
          <w:sz w:val="28"/>
          <w:szCs w:val="28"/>
        </w:rPr>
      </w:pPr>
      <w:r w:rsidRPr="00A527A2">
        <w:rPr>
          <w:sz w:val="28"/>
          <w:szCs w:val="28"/>
        </w:rPr>
        <w:t>See</w:t>
      </w:r>
      <w:r>
        <w:rPr>
          <w:sz w:val="28"/>
          <w:szCs w:val="28"/>
        </w:rPr>
        <w:t xml:space="preserve"> Final</w:t>
      </w:r>
      <w:r w:rsidRPr="00A527A2">
        <w:rPr>
          <w:sz w:val="28"/>
          <w:szCs w:val="28"/>
        </w:rPr>
        <w:t xml:space="preserve"> Inspection Report for further details</w:t>
      </w:r>
    </w:p>
    <w:p w14:paraId="667D0642" w14:textId="51400CC5" w:rsidR="00373C1B" w:rsidRDefault="00DE15F3" w:rsidP="00373C1B">
      <w:pPr>
        <w:rPr>
          <w:sz w:val="28"/>
          <w:szCs w:val="28"/>
        </w:rPr>
      </w:pPr>
      <w:r w:rsidRPr="00A527A2">
        <w:rPr>
          <w:sz w:val="28"/>
          <w:szCs w:val="28"/>
        </w:rPr>
        <w:t>By no means does this list cover all items to be inspected, this Policy Statement is an effort to make the building process less confusing and encourage dialog between the permit holder and the Marshall County Building Codes Department. Feel free to call the office between the hours of 8:00 a.m. to 4:</w:t>
      </w:r>
      <w:r>
        <w:rPr>
          <w:sz w:val="28"/>
          <w:szCs w:val="28"/>
        </w:rPr>
        <w:t>3</w:t>
      </w:r>
      <w:r w:rsidRPr="00A527A2">
        <w:rPr>
          <w:sz w:val="28"/>
          <w:szCs w:val="28"/>
        </w:rPr>
        <w:t>0 p.m.</w:t>
      </w:r>
      <w:r>
        <w:rPr>
          <w:sz w:val="28"/>
          <w:szCs w:val="28"/>
        </w:rPr>
        <w:t xml:space="preserve"> for further information. </w:t>
      </w:r>
      <w:r w:rsidRPr="00A527A2">
        <w:rPr>
          <w:sz w:val="28"/>
          <w:szCs w:val="28"/>
        </w:rPr>
        <w:t xml:space="preserve"> 931-359-0567 </w:t>
      </w:r>
    </w:p>
    <w:p w14:paraId="3CED6DC7" w14:textId="242BE1E0" w:rsidR="009217BA" w:rsidRDefault="00373C1B" w:rsidP="00373C1B">
      <w:pPr>
        <w:rPr>
          <w:sz w:val="28"/>
          <w:szCs w:val="28"/>
        </w:rPr>
      </w:pPr>
      <w:r>
        <w:rPr>
          <w:noProof/>
          <w:sz w:val="28"/>
          <w:szCs w:val="28"/>
        </w:rPr>
        <w:lastRenderedPageBreak/>
        <w:drawing>
          <wp:inline distT="0" distB="0" distL="0" distR="0" wp14:anchorId="162E55CA" wp14:editId="10B8FF6E">
            <wp:extent cx="6858000" cy="8866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dential Stair.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6858000" cy="8866505"/>
                    </a:xfrm>
                    <a:prstGeom prst="rect">
                      <a:avLst/>
                    </a:prstGeom>
                  </pic:spPr>
                </pic:pic>
              </a:graphicData>
            </a:graphic>
          </wp:inline>
        </w:drawing>
      </w:r>
      <w:r>
        <w:rPr>
          <w:sz w:val="28"/>
          <w:szCs w:val="28"/>
        </w:rPr>
        <w:br w:type="page"/>
      </w:r>
    </w:p>
    <w:p w14:paraId="38679792" w14:textId="7DDB5FB1" w:rsidR="00DE15F3" w:rsidRPr="00790695" w:rsidRDefault="00717328" w:rsidP="00717328">
      <w:pPr>
        <w:rPr>
          <w:sz w:val="28"/>
          <w:szCs w:val="28"/>
        </w:rPr>
      </w:pPr>
      <w:r>
        <w:rPr>
          <w:noProof/>
        </w:rPr>
        <w:lastRenderedPageBreak/>
        <w:drawing>
          <wp:inline distT="0" distB="0" distL="0" distR="0" wp14:anchorId="63F30A1A" wp14:editId="5C2D9A98">
            <wp:extent cx="7115175" cy="897130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19530" cy="8976799"/>
                    </a:xfrm>
                    <a:prstGeom prst="rect">
                      <a:avLst/>
                    </a:prstGeom>
                  </pic:spPr>
                </pic:pic>
              </a:graphicData>
            </a:graphic>
          </wp:inline>
        </w:drawing>
      </w:r>
    </w:p>
    <w:sectPr w:rsidR="00DE15F3" w:rsidRPr="00790695" w:rsidSect="00DE15F3">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BA8D7" w14:textId="77777777" w:rsidR="005B39F7" w:rsidRDefault="005B39F7" w:rsidP="0015465A">
      <w:pPr>
        <w:spacing w:after="0" w:line="240" w:lineRule="auto"/>
      </w:pPr>
      <w:r>
        <w:separator/>
      </w:r>
    </w:p>
  </w:endnote>
  <w:endnote w:type="continuationSeparator" w:id="0">
    <w:p w14:paraId="5CF59229" w14:textId="77777777" w:rsidR="005B39F7" w:rsidRDefault="005B39F7" w:rsidP="0015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E16B8" w14:textId="21D52B34" w:rsidR="0015465A" w:rsidRPr="0015465A" w:rsidRDefault="0015465A" w:rsidP="0015465A">
    <w:pPr>
      <w:pStyle w:val="Footer"/>
      <w:jc w:val="center"/>
      <w:rPr>
        <w:sz w:val="18"/>
        <w:szCs w:val="18"/>
      </w:rPr>
    </w:pPr>
    <w:r>
      <w:rPr>
        <w:sz w:val="18"/>
        <w:szCs w:val="18"/>
      </w:rPr>
      <w:t>Marshall County is an equal opportunity employer and provider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C5C33" w14:textId="77777777" w:rsidR="005B39F7" w:rsidRDefault="005B39F7" w:rsidP="0015465A">
      <w:pPr>
        <w:spacing w:after="0" w:line="240" w:lineRule="auto"/>
      </w:pPr>
      <w:r>
        <w:separator/>
      </w:r>
    </w:p>
  </w:footnote>
  <w:footnote w:type="continuationSeparator" w:id="0">
    <w:p w14:paraId="46517B01" w14:textId="77777777" w:rsidR="005B39F7" w:rsidRDefault="005B39F7" w:rsidP="00154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51E59"/>
    <w:multiLevelType w:val="hybridMultilevel"/>
    <w:tmpl w:val="FF5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11606"/>
    <w:multiLevelType w:val="hybridMultilevel"/>
    <w:tmpl w:val="9BC0B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291A5E"/>
    <w:multiLevelType w:val="hybridMultilevel"/>
    <w:tmpl w:val="76809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0B527E"/>
    <w:multiLevelType w:val="hybridMultilevel"/>
    <w:tmpl w:val="DAA2126E"/>
    <w:lvl w:ilvl="0" w:tplc="65A853BC">
      <w:start w:val="3"/>
      <w:numFmt w:val="decimal"/>
      <w:lvlText w:val="%1"/>
      <w:lvlJc w:val="left"/>
      <w:pPr>
        <w:ind w:left="0"/>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1" w:tplc="C1A0B83E">
      <w:start w:val="1"/>
      <w:numFmt w:val="lowerLetter"/>
      <w:lvlText w:val="%2"/>
      <w:lvlJc w:val="left"/>
      <w:pPr>
        <w:ind w:left="2599"/>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2" w:tplc="DC5AF278">
      <w:start w:val="1"/>
      <w:numFmt w:val="lowerRoman"/>
      <w:lvlText w:val="%3"/>
      <w:lvlJc w:val="left"/>
      <w:pPr>
        <w:ind w:left="3319"/>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3" w:tplc="6660123A">
      <w:start w:val="1"/>
      <w:numFmt w:val="decimal"/>
      <w:lvlText w:val="%4"/>
      <w:lvlJc w:val="left"/>
      <w:pPr>
        <w:ind w:left="4039"/>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4" w:tplc="90B86104">
      <w:start w:val="1"/>
      <w:numFmt w:val="lowerLetter"/>
      <w:lvlText w:val="%5"/>
      <w:lvlJc w:val="left"/>
      <w:pPr>
        <w:ind w:left="4759"/>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5" w:tplc="368E4A94">
      <w:start w:val="1"/>
      <w:numFmt w:val="lowerRoman"/>
      <w:lvlText w:val="%6"/>
      <w:lvlJc w:val="left"/>
      <w:pPr>
        <w:ind w:left="5479"/>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6" w:tplc="6ADACB64">
      <w:start w:val="1"/>
      <w:numFmt w:val="decimal"/>
      <w:lvlText w:val="%7"/>
      <w:lvlJc w:val="left"/>
      <w:pPr>
        <w:ind w:left="6199"/>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7" w:tplc="40C88EAE">
      <w:start w:val="1"/>
      <w:numFmt w:val="lowerLetter"/>
      <w:lvlText w:val="%8"/>
      <w:lvlJc w:val="left"/>
      <w:pPr>
        <w:ind w:left="6919"/>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lvl w:ilvl="8" w:tplc="45C02AE4">
      <w:start w:val="1"/>
      <w:numFmt w:val="lowerRoman"/>
      <w:lvlText w:val="%9"/>
      <w:lvlJc w:val="left"/>
      <w:pPr>
        <w:ind w:left="7639"/>
      </w:pPr>
      <w:rPr>
        <w:rFonts w:ascii="Microsoft JhengHei" w:eastAsia="Microsoft JhengHei" w:hAnsi="Microsoft JhengHei" w:cs="Microsoft JhengHei"/>
        <w:b w:val="0"/>
        <w:i w:val="0"/>
        <w:strike w:val="0"/>
        <w:dstrike w:val="0"/>
        <w:color w:val="000000"/>
        <w:sz w:val="42"/>
        <w:szCs w:val="42"/>
        <w:u w:val="none" w:color="000000"/>
        <w:bdr w:val="none" w:sz="0" w:space="0" w:color="auto"/>
        <w:shd w:val="clear" w:color="auto" w:fill="auto"/>
        <w:vertAlign w:val="baseline"/>
      </w:rPr>
    </w:lvl>
  </w:abstractNum>
  <w:abstractNum w:abstractNumId="4" w15:restartNumberingAfterBreak="0">
    <w:nsid w:val="42A85E18"/>
    <w:multiLevelType w:val="hybridMultilevel"/>
    <w:tmpl w:val="BF76A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123CA"/>
    <w:multiLevelType w:val="hybridMultilevel"/>
    <w:tmpl w:val="307C6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DF2B20"/>
    <w:multiLevelType w:val="hybridMultilevel"/>
    <w:tmpl w:val="753E4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B17F3"/>
    <w:multiLevelType w:val="hybridMultilevel"/>
    <w:tmpl w:val="13EEDD42"/>
    <w:lvl w:ilvl="0" w:tplc="04090001">
      <w:start w:val="1"/>
      <w:numFmt w:val="bullet"/>
      <w:lvlText w:val=""/>
      <w:lvlJc w:val="left"/>
      <w:pPr>
        <w:tabs>
          <w:tab w:val="num" w:pos="2887"/>
        </w:tabs>
        <w:ind w:left="2887" w:hanging="360"/>
      </w:pPr>
      <w:rPr>
        <w:rFonts w:ascii="Symbol" w:hAnsi="Symbol" w:hint="default"/>
      </w:rPr>
    </w:lvl>
    <w:lvl w:ilvl="1" w:tplc="04090003" w:tentative="1">
      <w:start w:val="1"/>
      <w:numFmt w:val="bullet"/>
      <w:lvlText w:val="o"/>
      <w:lvlJc w:val="left"/>
      <w:pPr>
        <w:tabs>
          <w:tab w:val="num" w:pos="3607"/>
        </w:tabs>
        <w:ind w:left="3607" w:hanging="360"/>
      </w:pPr>
      <w:rPr>
        <w:rFonts w:ascii="Courier New" w:hAnsi="Courier New" w:hint="default"/>
      </w:rPr>
    </w:lvl>
    <w:lvl w:ilvl="2" w:tplc="04090005" w:tentative="1">
      <w:start w:val="1"/>
      <w:numFmt w:val="bullet"/>
      <w:lvlText w:val=""/>
      <w:lvlJc w:val="left"/>
      <w:pPr>
        <w:tabs>
          <w:tab w:val="num" w:pos="4327"/>
        </w:tabs>
        <w:ind w:left="4327" w:hanging="360"/>
      </w:pPr>
      <w:rPr>
        <w:rFonts w:ascii="Wingdings" w:hAnsi="Wingdings" w:hint="default"/>
      </w:rPr>
    </w:lvl>
    <w:lvl w:ilvl="3" w:tplc="04090001" w:tentative="1">
      <w:start w:val="1"/>
      <w:numFmt w:val="bullet"/>
      <w:lvlText w:val=""/>
      <w:lvlJc w:val="left"/>
      <w:pPr>
        <w:tabs>
          <w:tab w:val="num" w:pos="5047"/>
        </w:tabs>
        <w:ind w:left="5047" w:hanging="360"/>
      </w:pPr>
      <w:rPr>
        <w:rFonts w:ascii="Symbol" w:hAnsi="Symbol" w:hint="default"/>
      </w:rPr>
    </w:lvl>
    <w:lvl w:ilvl="4" w:tplc="04090003" w:tentative="1">
      <w:start w:val="1"/>
      <w:numFmt w:val="bullet"/>
      <w:lvlText w:val="o"/>
      <w:lvlJc w:val="left"/>
      <w:pPr>
        <w:tabs>
          <w:tab w:val="num" w:pos="5767"/>
        </w:tabs>
        <w:ind w:left="5767" w:hanging="360"/>
      </w:pPr>
      <w:rPr>
        <w:rFonts w:ascii="Courier New" w:hAnsi="Courier New" w:hint="default"/>
      </w:rPr>
    </w:lvl>
    <w:lvl w:ilvl="5" w:tplc="04090005" w:tentative="1">
      <w:start w:val="1"/>
      <w:numFmt w:val="bullet"/>
      <w:lvlText w:val=""/>
      <w:lvlJc w:val="left"/>
      <w:pPr>
        <w:tabs>
          <w:tab w:val="num" w:pos="6487"/>
        </w:tabs>
        <w:ind w:left="6487" w:hanging="360"/>
      </w:pPr>
      <w:rPr>
        <w:rFonts w:ascii="Wingdings" w:hAnsi="Wingdings" w:hint="default"/>
      </w:rPr>
    </w:lvl>
    <w:lvl w:ilvl="6" w:tplc="04090001" w:tentative="1">
      <w:start w:val="1"/>
      <w:numFmt w:val="bullet"/>
      <w:lvlText w:val=""/>
      <w:lvlJc w:val="left"/>
      <w:pPr>
        <w:tabs>
          <w:tab w:val="num" w:pos="7207"/>
        </w:tabs>
        <w:ind w:left="7207" w:hanging="360"/>
      </w:pPr>
      <w:rPr>
        <w:rFonts w:ascii="Symbol" w:hAnsi="Symbol" w:hint="default"/>
      </w:rPr>
    </w:lvl>
    <w:lvl w:ilvl="7" w:tplc="04090003" w:tentative="1">
      <w:start w:val="1"/>
      <w:numFmt w:val="bullet"/>
      <w:lvlText w:val="o"/>
      <w:lvlJc w:val="left"/>
      <w:pPr>
        <w:tabs>
          <w:tab w:val="num" w:pos="7927"/>
        </w:tabs>
        <w:ind w:left="7927" w:hanging="360"/>
      </w:pPr>
      <w:rPr>
        <w:rFonts w:ascii="Courier New" w:hAnsi="Courier New" w:hint="default"/>
      </w:rPr>
    </w:lvl>
    <w:lvl w:ilvl="8" w:tplc="04090005" w:tentative="1">
      <w:start w:val="1"/>
      <w:numFmt w:val="bullet"/>
      <w:lvlText w:val=""/>
      <w:lvlJc w:val="left"/>
      <w:pPr>
        <w:tabs>
          <w:tab w:val="num" w:pos="8647"/>
        </w:tabs>
        <w:ind w:left="8647" w:hanging="360"/>
      </w:pPr>
      <w:rPr>
        <w:rFonts w:ascii="Wingdings" w:hAnsi="Wingdings" w:hint="default"/>
      </w:rPr>
    </w:lvl>
  </w:abstractNum>
  <w:abstractNum w:abstractNumId="8" w15:restartNumberingAfterBreak="0">
    <w:nsid w:val="6FDF1A8B"/>
    <w:multiLevelType w:val="hybridMultilevel"/>
    <w:tmpl w:val="67FE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3213A2"/>
    <w:multiLevelType w:val="hybridMultilevel"/>
    <w:tmpl w:val="8098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2"/>
  </w:num>
  <w:num w:numId="5">
    <w:abstractNumId w:val="6"/>
  </w:num>
  <w:num w:numId="6">
    <w:abstractNumId w:val="9"/>
  </w:num>
  <w:num w:numId="7">
    <w:abstractNumId w:val="0"/>
  </w:num>
  <w:num w:numId="8">
    <w:abstractNumId w:val="5"/>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0C4"/>
    <w:rsid w:val="000032D1"/>
    <w:rsid w:val="00010CB4"/>
    <w:rsid w:val="00011E0F"/>
    <w:rsid w:val="0001438C"/>
    <w:rsid w:val="00015657"/>
    <w:rsid w:val="00015F0A"/>
    <w:rsid w:val="0001645C"/>
    <w:rsid w:val="000262E9"/>
    <w:rsid w:val="00032838"/>
    <w:rsid w:val="00036E1F"/>
    <w:rsid w:val="00041C5B"/>
    <w:rsid w:val="00043139"/>
    <w:rsid w:val="0005051E"/>
    <w:rsid w:val="00051E6C"/>
    <w:rsid w:val="00062BD0"/>
    <w:rsid w:val="00065C2F"/>
    <w:rsid w:val="00075181"/>
    <w:rsid w:val="00091532"/>
    <w:rsid w:val="0009467E"/>
    <w:rsid w:val="00096A13"/>
    <w:rsid w:val="000A1934"/>
    <w:rsid w:val="000A1B11"/>
    <w:rsid w:val="000A52A8"/>
    <w:rsid w:val="000A6603"/>
    <w:rsid w:val="000B0347"/>
    <w:rsid w:val="000B2483"/>
    <w:rsid w:val="000B70FF"/>
    <w:rsid w:val="000C68CE"/>
    <w:rsid w:val="000E1449"/>
    <w:rsid w:val="000E2015"/>
    <w:rsid w:val="000E206E"/>
    <w:rsid w:val="000E7BF5"/>
    <w:rsid w:val="0010337E"/>
    <w:rsid w:val="00121823"/>
    <w:rsid w:val="00125983"/>
    <w:rsid w:val="0013328F"/>
    <w:rsid w:val="00144029"/>
    <w:rsid w:val="0015465A"/>
    <w:rsid w:val="00156574"/>
    <w:rsid w:val="00157B2F"/>
    <w:rsid w:val="00167265"/>
    <w:rsid w:val="00173E30"/>
    <w:rsid w:val="0018325D"/>
    <w:rsid w:val="00187F5F"/>
    <w:rsid w:val="00194F67"/>
    <w:rsid w:val="001A101F"/>
    <w:rsid w:val="001A4288"/>
    <w:rsid w:val="001A5AB5"/>
    <w:rsid w:val="001B3A3D"/>
    <w:rsid w:val="001B5FBD"/>
    <w:rsid w:val="001B68C1"/>
    <w:rsid w:val="001B7942"/>
    <w:rsid w:val="001C01A0"/>
    <w:rsid w:val="001C18BF"/>
    <w:rsid w:val="001C213A"/>
    <w:rsid w:val="001C3039"/>
    <w:rsid w:val="001C39A5"/>
    <w:rsid w:val="001C4C3E"/>
    <w:rsid w:val="001C59E5"/>
    <w:rsid w:val="001C7586"/>
    <w:rsid w:val="001D0BF8"/>
    <w:rsid w:val="001D22C4"/>
    <w:rsid w:val="001D472D"/>
    <w:rsid w:val="001E0F14"/>
    <w:rsid w:val="001E223A"/>
    <w:rsid w:val="001E2DD3"/>
    <w:rsid w:val="00202EDE"/>
    <w:rsid w:val="00203CD3"/>
    <w:rsid w:val="00210934"/>
    <w:rsid w:val="0022540C"/>
    <w:rsid w:val="0023301A"/>
    <w:rsid w:val="0023438A"/>
    <w:rsid w:val="0024090D"/>
    <w:rsid w:val="002414A0"/>
    <w:rsid w:val="0024168E"/>
    <w:rsid w:val="00250FB0"/>
    <w:rsid w:val="00255A9F"/>
    <w:rsid w:val="00262373"/>
    <w:rsid w:val="00263B07"/>
    <w:rsid w:val="00263F53"/>
    <w:rsid w:val="00266C16"/>
    <w:rsid w:val="0026761B"/>
    <w:rsid w:val="0027070C"/>
    <w:rsid w:val="002720B1"/>
    <w:rsid w:val="0028715D"/>
    <w:rsid w:val="002A57CE"/>
    <w:rsid w:val="002B00D1"/>
    <w:rsid w:val="002B15AA"/>
    <w:rsid w:val="002B4077"/>
    <w:rsid w:val="002B712E"/>
    <w:rsid w:val="002C4B7C"/>
    <w:rsid w:val="002C5895"/>
    <w:rsid w:val="002D7D2E"/>
    <w:rsid w:val="003050DB"/>
    <w:rsid w:val="003052E7"/>
    <w:rsid w:val="003105B1"/>
    <w:rsid w:val="003113C2"/>
    <w:rsid w:val="00311431"/>
    <w:rsid w:val="00320189"/>
    <w:rsid w:val="00320899"/>
    <w:rsid w:val="003305FA"/>
    <w:rsid w:val="00332AC3"/>
    <w:rsid w:val="00344C5D"/>
    <w:rsid w:val="003630B7"/>
    <w:rsid w:val="00370047"/>
    <w:rsid w:val="00373C1B"/>
    <w:rsid w:val="003741D8"/>
    <w:rsid w:val="00374E53"/>
    <w:rsid w:val="00374F1B"/>
    <w:rsid w:val="00375B31"/>
    <w:rsid w:val="00377D26"/>
    <w:rsid w:val="00380796"/>
    <w:rsid w:val="0038122F"/>
    <w:rsid w:val="00381DD7"/>
    <w:rsid w:val="003A1E66"/>
    <w:rsid w:val="003B4F10"/>
    <w:rsid w:val="003C2FA9"/>
    <w:rsid w:val="003D2D3F"/>
    <w:rsid w:val="003D6262"/>
    <w:rsid w:val="003D63EA"/>
    <w:rsid w:val="003E059B"/>
    <w:rsid w:val="003F1F35"/>
    <w:rsid w:val="003F61C7"/>
    <w:rsid w:val="004015B2"/>
    <w:rsid w:val="00405684"/>
    <w:rsid w:val="004059DD"/>
    <w:rsid w:val="004134AA"/>
    <w:rsid w:val="00420B95"/>
    <w:rsid w:val="00422988"/>
    <w:rsid w:val="004347E6"/>
    <w:rsid w:val="00443170"/>
    <w:rsid w:val="0044600F"/>
    <w:rsid w:val="00447C50"/>
    <w:rsid w:val="00466BF0"/>
    <w:rsid w:val="00472A99"/>
    <w:rsid w:val="00474941"/>
    <w:rsid w:val="00486F43"/>
    <w:rsid w:val="0049472A"/>
    <w:rsid w:val="004A782B"/>
    <w:rsid w:val="004B346D"/>
    <w:rsid w:val="004B36B2"/>
    <w:rsid w:val="004C7979"/>
    <w:rsid w:val="004E3A59"/>
    <w:rsid w:val="004E59C0"/>
    <w:rsid w:val="004F484F"/>
    <w:rsid w:val="00501ED3"/>
    <w:rsid w:val="005041C5"/>
    <w:rsid w:val="0050473A"/>
    <w:rsid w:val="00504ABE"/>
    <w:rsid w:val="0051313B"/>
    <w:rsid w:val="005307D1"/>
    <w:rsid w:val="00531137"/>
    <w:rsid w:val="00551E68"/>
    <w:rsid w:val="00560D1D"/>
    <w:rsid w:val="00561A18"/>
    <w:rsid w:val="005740D6"/>
    <w:rsid w:val="00584BB8"/>
    <w:rsid w:val="00592F0C"/>
    <w:rsid w:val="00597E20"/>
    <w:rsid w:val="005A515A"/>
    <w:rsid w:val="005A7AD3"/>
    <w:rsid w:val="005B30E6"/>
    <w:rsid w:val="005B39F7"/>
    <w:rsid w:val="005B5085"/>
    <w:rsid w:val="005C025D"/>
    <w:rsid w:val="005C4049"/>
    <w:rsid w:val="005E263F"/>
    <w:rsid w:val="005F102F"/>
    <w:rsid w:val="00606024"/>
    <w:rsid w:val="00612A45"/>
    <w:rsid w:val="006419D1"/>
    <w:rsid w:val="006444F0"/>
    <w:rsid w:val="0064583C"/>
    <w:rsid w:val="006511EA"/>
    <w:rsid w:val="00652140"/>
    <w:rsid w:val="0065585A"/>
    <w:rsid w:val="00655D93"/>
    <w:rsid w:val="0065654A"/>
    <w:rsid w:val="00660643"/>
    <w:rsid w:val="00667E21"/>
    <w:rsid w:val="00673883"/>
    <w:rsid w:val="0067492C"/>
    <w:rsid w:val="006818CF"/>
    <w:rsid w:val="00687BBE"/>
    <w:rsid w:val="006910F7"/>
    <w:rsid w:val="00697571"/>
    <w:rsid w:val="006A61E4"/>
    <w:rsid w:val="006B05EA"/>
    <w:rsid w:val="006B29ED"/>
    <w:rsid w:val="006B3BCA"/>
    <w:rsid w:val="006B7B89"/>
    <w:rsid w:val="006C0A70"/>
    <w:rsid w:val="006C0DFC"/>
    <w:rsid w:val="006C5AD8"/>
    <w:rsid w:val="006D07C9"/>
    <w:rsid w:val="006D2064"/>
    <w:rsid w:val="006E4B31"/>
    <w:rsid w:val="006E710A"/>
    <w:rsid w:val="006F0490"/>
    <w:rsid w:val="006F5B43"/>
    <w:rsid w:val="006F6F35"/>
    <w:rsid w:val="00716EEF"/>
    <w:rsid w:val="00717328"/>
    <w:rsid w:val="00722251"/>
    <w:rsid w:val="0072455E"/>
    <w:rsid w:val="00726B93"/>
    <w:rsid w:val="0072748D"/>
    <w:rsid w:val="00727FBD"/>
    <w:rsid w:val="00733AC2"/>
    <w:rsid w:val="007409C9"/>
    <w:rsid w:val="00741654"/>
    <w:rsid w:val="0074328D"/>
    <w:rsid w:val="00743741"/>
    <w:rsid w:val="00746F87"/>
    <w:rsid w:val="0076002C"/>
    <w:rsid w:val="00765182"/>
    <w:rsid w:val="00766554"/>
    <w:rsid w:val="00772662"/>
    <w:rsid w:val="00775456"/>
    <w:rsid w:val="00790695"/>
    <w:rsid w:val="00794C07"/>
    <w:rsid w:val="00795508"/>
    <w:rsid w:val="007A7811"/>
    <w:rsid w:val="007A79B9"/>
    <w:rsid w:val="007B20C4"/>
    <w:rsid w:val="007B49CF"/>
    <w:rsid w:val="007B54A3"/>
    <w:rsid w:val="007B711A"/>
    <w:rsid w:val="007C1593"/>
    <w:rsid w:val="007C53D6"/>
    <w:rsid w:val="007D7104"/>
    <w:rsid w:val="007E31B8"/>
    <w:rsid w:val="007F0B3D"/>
    <w:rsid w:val="007F739D"/>
    <w:rsid w:val="00804869"/>
    <w:rsid w:val="008048D7"/>
    <w:rsid w:val="008062D7"/>
    <w:rsid w:val="008104E7"/>
    <w:rsid w:val="00820029"/>
    <w:rsid w:val="008234AF"/>
    <w:rsid w:val="0084004B"/>
    <w:rsid w:val="00863F23"/>
    <w:rsid w:val="00864F18"/>
    <w:rsid w:val="00871AAC"/>
    <w:rsid w:val="00871F91"/>
    <w:rsid w:val="00892947"/>
    <w:rsid w:val="008929E8"/>
    <w:rsid w:val="008976A8"/>
    <w:rsid w:val="008B1A39"/>
    <w:rsid w:val="008C1E01"/>
    <w:rsid w:val="008D19FD"/>
    <w:rsid w:val="008D660A"/>
    <w:rsid w:val="008F61E9"/>
    <w:rsid w:val="00903FE2"/>
    <w:rsid w:val="00905DC3"/>
    <w:rsid w:val="009060B8"/>
    <w:rsid w:val="009163C9"/>
    <w:rsid w:val="009210B2"/>
    <w:rsid w:val="009217BA"/>
    <w:rsid w:val="00926C39"/>
    <w:rsid w:val="00934723"/>
    <w:rsid w:val="00942A89"/>
    <w:rsid w:val="009465A2"/>
    <w:rsid w:val="0094728B"/>
    <w:rsid w:val="0096297C"/>
    <w:rsid w:val="00963CF9"/>
    <w:rsid w:val="00964938"/>
    <w:rsid w:val="009763C6"/>
    <w:rsid w:val="00976608"/>
    <w:rsid w:val="00991B06"/>
    <w:rsid w:val="009936E9"/>
    <w:rsid w:val="0099749F"/>
    <w:rsid w:val="009978DA"/>
    <w:rsid w:val="009B31A8"/>
    <w:rsid w:val="009B5EA8"/>
    <w:rsid w:val="009C1CF0"/>
    <w:rsid w:val="009C6AE4"/>
    <w:rsid w:val="009D1942"/>
    <w:rsid w:val="009D3616"/>
    <w:rsid w:val="009D41B7"/>
    <w:rsid w:val="009D5FD4"/>
    <w:rsid w:val="009E4FEC"/>
    <w:rsid w:val="009E702D"/>
    <w:rsid w:val="009F26E3"/>
    <w:rsid w:val="00A009E9"/>
    <w:rsid w:val="00A01764"/>
    <w:rsid w:val="00A13B18"/>
    <w:rsid w:val="00A14A5A"/>
    <w:rsid w:val="00A164C8"/>
    <w:rsid w:val="00A20F22"/>
    <w:rsid w:val="00A21296"/>
    <w:rsid w:val="00A212A9"/>
    <w:rsid w:val="00A23096"/>
    <w:rsid w:val="00A24C53"/>
    <w:rsid w:val="00A26B22"/>
    <w:rsid w:val="00A32AF8"/>
    <w:rsid w:val="00A54E05"/>
    <w:rsid w:val="00A55457"/>
    <w:rsid w:val="00A55602"/>
    <w:rsid w:val="00A55A19"/>
    <w:rsid w:val="00A6273E"/>
    <w:rsid w:val="00A713CA"/>
    <w:rsid w:val="00A73B60"/>
    <w:rsid w:val="00A7687D"/>
    <w:rsid w:val="00A917C4"/>
    <w:rsid w:val="00A93565"/>
    <w:rsid w:val="00AA183C"/>
    <w:rsid w:val="00AA446A"/>
    <w:rsid w:val="00AA677E"/>
    <w:rsid w:val="00AB3747"/>
    <w:rsid w:val="00AB3F2E"/>
    <w:rsid w:val="00AC2991"/>
    <w:rsid w:val="00AC7512"/>
    <w:rsid w:val="00AD06EA"/>
    <w:rsid w:val="00AD2308"/>
    <w:rsid w:val="00AD61E9"/>
    <w:rsid w:val="00AE5663"/>
    <w:rsid w:val="00AE5B88"/>
    <w:rsid w:val="00AF4722"/>
    <w:rsid w:val="00AF54B6"/>
    <w:rsid w:val="00AF6FBC"/>
    <w:rsid w:val="00AF77ED"/>
    <w:rsid w:val="00AF78A0"/>
    <w:rsid w:val="00B04EB1"/>
    <w:rsid w:val="00B1267E"/>
    <w:rsid w:val="00B16BF7"/>
    <w:rsid w:val="00B21C32"/>
    <w:rsid w:val="00B50CD3"/>
    <w:rsid w:val="00B626DF"/>
    <w:rsid w:val="00B63DC4"/>
    <w:rsid w:val="00B71CA2"/>
    <w:rsid w:val="00B745E3"/>
    <w:rsid w:val="00B87065"/>
    <w:rsid w:val="00B87F2C"/>
    <w:rsid w:val="00B90132"/>
    <w:rsid w:val="00B94187"/>
    <w:rsid w:val="00B96B03"/>
    <w:rsid w:val="00B97221"/>
    <w:rsid w:val="00B97E52"/>
    <w:rsid w:val="00BB35A7"/>
    <w:rsid w:val="00BC0859"/>
    <w:rsid w:val="00BC2ADF"/>
    <w:rsid w:val="00BC2B82"/>
    <w:rsid w:val="00BD0D69"/>
    <w:rsid w:val="00BE10CC"/>
    <w:rsid w:val="00BE23DF"/>
    <w:rsid w:val="00BE6126"/>
    <w:rsid w:val="00BE7FE9"/>
    <w:rsid w:val="00BF2754"/>
    <w:rsid w:val="00BF3B20"/>
    <w:rsid w:val="00BF78EA"/>
    <w:rsid w:val="00C0326E"/>
    <w:rsid w:val="00C1069C"/>
    <w:rsid w:val="00C10FCD"/>
    <w:rsid w:val="00C12703"/>
    <w:rsid w:val="00C12B80"/>
    <w:rsid w:val="00C25375"/>
    <w:rsid w:val="00C42DE9"/>
    <w:rsid w:val="00C47B8B"/>
    <w:rsid w:val="00C51E3E"/>
    <w:rsid w:val="00C55937"/>
    <w:rsid w:val="00C5617B"/>
    <w:rsid w:val="00C60C8F"/>
    <w:rsid w:val="00C63B40"/>
    <w:rsid w:val="00C64699"/>
    <w:rsid w:val="00C73142"/>
    <w:rsid w:val="00C738D3"/>
    <w:rsid w:val="00C75321"/>
    <w:rsid w:val="00C85082"/>
    <w:rsid w:val="00C861DB"/>
    <w:rsid w:val="00C86F5F"/>
    <w:rsid w:val="00C87DE7"/>
    <w:rsid w:val="00C90F89"/>
    <w:rsid w:val="00C96573"/>
    <w:rsid w:val="00CB1207"/>
    <w:rsid w:val="00CC1CBA"/>
    <w:rsid w:val="00CE2553"/>
    <w:rsid w:val="00CF5B7F"/>
    <w:rsid w:val="00D03FFB"/>
    <w:rsid w:val="00D07078"/>
    <w:rsid w:val="00D07884"/>
    <w:rsid w:val="00D10804"/>
    <w:rsid w:val="00D11A84"/>
    <w:rsid w:val="00D11F0C"/>
    <w:rsid w:val="00D13E6A"/>
    <w:rsid w:val="00D158DB"/>
    <w:rsid w:val="00D20E8A"/>
    <w:rsid w:val="00D31D92"/>
    <w:rsid w:val="00D328A0"/>
    <w:rsid w:val="00D33BCF"/>
    <w:rsid w:val="00D3674E"/>
    <w:rsid w:val="00D375C8"/>
    <w:rsid w:val="00D40FF9"/>
    <w:rsid w:val="00D42B07"/>
    <w:rsid w:val="00D474AD"/>
    <w:rsid w:val="00D501CE"/>
    <w:rsid w:val="00D517CD"/>
    <w:rsid w:val="00D55AC3"/>
    <w:rsid w:val="00D6204D"/>
    <w:rsid w:val="00D62163"/>
    <w:rsid w:val="00D62684"/>
    <w:rsid w:val="00D77525"/>
    <w:rsid w:val="00D943B7"/>
    <w:rsid w:val="00D97F87"/>
    <w:rsid w:val="00DB21D7"/>
    <w:rsid w:val="00DB385A"/>
    <w:rsid w:val="00DC4E9F"/>
    <w:rsid w:val="00DD1482"/>
    <w:rsid w:val="00DD34B1"/>
    <w:rsid w:val="00DE0717"/>
    <w:rsid w:val="00DE11DB"/>
    <w:rsid w:val="00DE15F3"/>
    <w:rsid w:val="00DF30A5"/>
    <w:rsid w:val="00DF5A05"/>
    <w:rsid w:val="00E04E92"/>
    <w:rsid w:val="00E10E57"/>
    <w:rsid w:val="00E112B5"/>
    <w:rsid w:val="00E33D68"/>
    <w:rsid w:val="00E421B3"/>
    <w:rsid w:val="00E426C3"/>
    <w:rsid w:val="00E44490"/>
    <w:rsid w:val="00E452DE"/>
    <w:rsid w:val="00E50615"/>
    <w:rsid w:val="00E51C04"/>
    <w:rsid w:val="00E5398D"/>
    <w:rsid w:val="00E554E1"/>
    <w:rsid w:val="00E830CE"/>
    <w:rsid w:val="00E9382A"/>
    <w:rsid w:val="00E938A0"/>
    <w:rsid w:val="00EA0671"/>
    <w:rsid w:val="00EA3C49"/>
    <w:rsid w:val="00EA465E"/>
    <w:rsid w:val="00EA5CE6"/>
    <w:rsid w:val="00EA79C3"/>
    <w:rsid w:val="00EB366C"/>
    <w:rsid w:val="00EB39F5"/>
    <w:rsid w:val="00EB3B06"/>
    <w:rsid w:val="00EB45BA"/>
    <w:rsid w:val="00EB5475"/>
    <w:rsid w:val="00EB56D2"/>
    <w:rsid w:val="00EB7E70"/>
    <w:rsid w:val="00F050FC"/>
    <w:rsid w:val="00F0666C"/>
    <w:rsid w:val="00F14AED"/>
    <w:rsid w:val="00F214B9"/>
    <w:rsid w:val="00F27F13"/>
    <w:rsid w:val="00F30AE9"/>
    <w:rsid w:val="00F34FC1"/>
    <w:rsid w:val="00F354FD"/>
    <w:rsid w:val="00F45241"/>
    <w:rsid w:val="00F5016B"/>
    <w:rsid w:val="00F52F4B"/>
    <w:rsid w:val="00F5434E"/>
    <w:rsid w:val="00F5777E"/>
    <w:rsid w:val="00F66B45"/>
    <w:rsid w:val="00F77529"/>
    <w:rsid w:val="00F82D0A"/>
    <w:rsid w:val="00F945B4"/>
    <w:rsid w:val="00F95A7D"/>
    <w:rsid w:val="00FB2584"/>
    <w:rsid w:val="00FB6477"/>
    <w:rsid w:val="00FC13DD"/>
    <w:rsid w:val="00FD4AFB"/>
    <w:rsid w:val="00FD6F1D"/>
    <w:rsid w:val="00FF029A"/>
    <w:rsid w:val="00FF5CB9"/>
    <w:rsid w:val="00FF6422"/>
    <w:rsid w:val="00FF6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0ED92"/>
  <w15:chartTrackingRefBased/>
  <w15:docId w15:val="{2121874A-344A-4B4E-867C-DCE4B3EE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5F3"/>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qFormat/>
    <w:rsid w:val="00DE15F3"/>
    <w:pPr>
      <w:keepNext/>
      <w:spacing w:after="0" w:line="240" w:lineRule="auto"/>
      <w:outlineLvl w:val="1"/>
    </w:pPr>
    <w:rPr>
      <w:rFonts w:ascii="Times New Roman" w:eastAsia="Times New Roman" w:hAnsi="Times New Roman" w:cs="Times New Roman"/>
      <w:b/>
      <w:bCs/>
      <w:sz w:val="24"/>
      <w:szCs w:val="24"/>
    </w:rPr>
  </w:style>
  <w:style w:type="paragraph" w:styleId="Heading3">
    <w:name w:val="heading 3"/>
    <w:next w:val="Normal"/>
    <w:link w:val="Heading3Char"/>
    <w:uiPriority w:val="9"/>
    <w:unhideWhenUsed/>
    <w:qFormat/>
    <w:rsid w:val="005C025D"/>
    <w:pPr>
      <w:keepNext/>
      <w:keepLines/>
      <w:spacing w:after="0" w:line="265" w:lineRule="auto"/>
      <w:ind w:left="536" w:hanging="10"/>
      <w:outlineLvl w:val="2"/>
    </w:pPr>
    <w:rPr>
      <w:rFonts w:ascii="Microsoft JhengHei" w:eastAsia="Microsoft JhengHei" w:hAnsi="Microsoft JhengHei" w:cs="Microsoft JhengHei"/>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0C4"/>
    <w:pPr>
      <w:ind w:left="720"/>
      <w:contextualSpacing/>
    </w:pPr>
  </w:style>
  <w:style w:type="paragraph" w:styleId="Header">
    <w:name w:val="header"/>
    <w:basedOn w:val="Normal"/>
    <w:link w:val="HeaderChar"/>
    <w:uiPriority w:val="99"/>
    <w:unhideWhenUsed/>
    <w:rsid w:val="00154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65A"/>
  </w:style>
  <w:style w:type="paragraph" w:styleId="Footer">
    <w:name w:val="footer"/>
    <w:basedOn w:val="Normal"/>
    <w:link w:val="FooterChar"/>
    <w:uiPriority w:val="99"/>
    <w:unhideWhenUsed/>
    <w:rsid w:val="00154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65A"/>
  </w:style>
  <w:style w:type="character" w:customStyle="1" w:styleId="Heading1Char">
    <w:name w:val="Heading 1 Char"/>
    <w:basedOn w:val="DefaultParagraphFont"/>
    <w:link w:val="Heading1"/>
    <w:rsid w:val="00DE15F3"/>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DE15F3"/>
    <w:rPr>
      <w:rFonts w:ascii="Times New Roman" w:eastAsia="Times New Roman" w:hAnsi="Times New Roman" w:cs="Times New Roman"/>
      <w:b/>
      <w:bCs/>
      <w:sz w:val="24"/>
      <w:szCs w:val="24"/>
    </w:rPr>
  </w:style>
  <w:style w:type="paragraph" w:styleId="BodyText">
    <w:name w:val="Body Text"/>
    <w:basedOn w:val="Normal"/>
    <w:link w:val="BodyTextChar"/>
    <w:semiHidden/>
    <w:rsid w:val="00DE15F3"/>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DE15F3"/>
    <w:rPr>
      <w:rFonts w:ascii="Times New Roman" w:eastAsia="Times New Roman" w:hAnsi="Times New Roman" w:cs="Times New Roman"/>
      <w:sz w:val="24"/>
      <w:szCs w:val="20"/>
    </w:rPr>
  </w:style>
  <w:style w:type="paragraph" w:styleId="Title">
    <w:name w:val="Title"/>
    <w:basedOn w:val="Normal"/>
    <w:link w:val="TitleChar"/>
    <w:qFormat/>
    <w:rsid w:val="00B90132"/>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B9013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sid w:val="005C025D"/>
    <w:rPr>
      <w:rFonts w:ascii="Microsoft JhengHei" w:eastAsia="Microsoft JhengHei" w:hAnsi="Microsoft JhengHei" w:cs="Microsoft JhengHei"/>
      <w:color w:val="000000"/>
      <w:sz w:val="14"/>
    </w:rPr>
  </w:style>
  <w:style w:type="table" w:customStyle="1" w:styleId="TableGrid">
    <w:name w:val="TableGrid"/>
    <w:rsid w:val="005C025D"/>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33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BCF"/>
    <w:rPr>
      <w:rFonts w:ascii="Segoe UI" w:hAnsi="Segoe UI" w:cs="Segoe UI"/>
      <w:sz w:val="18"/>
      <w:szCs w:val="18"/>
    </w:rPr>
  </w:style>
  <w:style w:type="character" w:styleId="Hyperlink">
    <w:name w:val="Hyperlink"/>
    <w:basedOn w:val="DefaultParagraphFont"/>
    <w:uiPriority w:val="99"/>
    <w:unhideWhenUsed/>
    <w:rsid w:val="00C5617B"/>
    <w:rPr>
      <w:color w:val="0563C1" w:themeColor="hyperlink"/>
      <w:u w:val="single"/>
    </w:rPr>
  </w:style>
  <w:style w:type="character" w:styleId="UnresolvedMention">
    <w:name w:val="Unresolved Mention"/>
    <w:basedOn w:val="DefaultParagraphFont"/>
    <w:uiPriority w:val="99"/>
    <w:semiHidden/>
    <w:unhideWhenUsed/>
    <w:rsid w:val="00C561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7942E-8882-4EB5-B222-3B9920A29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1503</Words>
  <Characters>8572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Co. Annex</dc:creator>
  <cp:keywords/>
  <dc:description/>
  <cp:lastModifiedBy>Lynn Kouba</cp:lastModifiedBy>
  <cp:revision>2</cp:revision>
  <cp:lastPrinted>2020-09-11T20:55:00Z</cp:lastPrinted>
  <dcterms:created xsi:type="dcterms:W3CDTF">2020-09-17T19:45:00Z</dcterms:created>
  <dcterms:modified xsi:type="dcterms:W3CDTF">2020-09-17T19:45:00Z</dcterms:modified>
</cp:coreProperties>
</file>